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B04B" w14:textId="77777777" w:rsidR="004E5DF9" w:rsidRPr="0029327E" w:rsidRDefault="00CF721D" w:rsidP="00CF721D">
      <w:pPr>
        <w:jc w:val="center"/>
        <w:rPr>
          <w:rFonts w:ascii="Times New Roman" w:hAnsi="Times New Roman" w:cs="Times New Roman"/>
          <w:sz w:val="24"/>
          <w:szCs w:val="24"/>
        </w:rPr>
      </w:pPr>
      <w:r w:rsidRPr="0029327E">
        <w:rPr>
          <w:rFonts w:ascii="Times New Roman" w:hAnsi="Times New Roman" w:cs="Times New Roman"/>
          <w:noProof/>
          <w:sz w:val="24"/>
          <w:szCs w:val="24"/>
        </w:rPr>
        <w:drawing>
          <wp:inline distT="0" distB="0" distL="0" distR="0" wp14:anchorId="267C3BD0" wp14:editId="070F736E">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7"/>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32D80883" w14:textId="77777777" w:rsidR="003E7369" w:rsidRPr="006F2748" w:rsidRDefault="00CF721D" w:rsidP="006F2748">
      <w:pPr>
        <w:pBdr>
          <w:bottom w:val="single" w:sz="12" w:space="1" w:color="auto"/>
        </w:pBdr>
        <w:tabs>
          <w:tab w:val="left" w:pos="1985"/>
        </w:tabs>
        <w:jc w:val="center"/>
        <w:rPr>
          <w:rFonts w:ascii="Times New Roman" w:hAnsi="Times New Roman" w:cs="Times New Roman"/>
          <w:b/>
          <w:sz w:val="40"/>
          <w:szCs w:val="40"/>
        </w:rPr>
      </w:pPr>
      <w:r w:rsidRPr="0029327E">
        <w:rPr>
          <w:rFonts w:ascii="Times New Roman" w:hAnsi="Times New Roman" w:cs="Times New Roman"/>
          <w:b/>
          <w:sz w:val="40"/>
          <w:szCs w:val="40"/>
        </w:rPr>
        <w:t>MUHU VALLAVALITSUS</w:t>
      </w:r>
    </w:p>
    <w:p w14:paraId="24CB4635" w14:textId="3FC18B1C" w:rsidR="003E7369" w:rsidRPr="003F6B8D" w:rsidRDefault="000F0473" w:rsidP="003E7369">
      <w:pPr>
        <w:rPr>
          <w:rFonts w:ascii="Times New Roman" w:hAnsi="Times New Roman" w:cs="Times New Roman"/>
          <w:color w:val="FF0000"/>
          <w:shd w:val="clear" w:color="auto" w:fill="FFFFFF"/>
        </w:rPr>
      </w:pPr>
      <w:r w:rsidRPr="003F6B8D">
        <w:rPr>
          <w:rFonts w:ascii="Times New Roman" w:hAnsi="Times New Roman" w:cs="Times New Roman"/>
          <w:b/>
          <w:color w:val="000000"/>
          <w:shd w:val="clear" w:color="auto" w:fill="FFFFFF"/>
        </w:rPr>
        <w:t>Saaremaa Vallavalitsus</w:t>
      </w:r>
      <w:r w:rsidR="00E67F86" w:rsidRPr="003F6B8D">
        <w:rPr>
          <w:rFonts w:ascii="Times New Roman" w:hAnsi="Times New Roman" w:cs="Times New Roman"/>
          <w:b/>
          <w:color w:val="000000"/>
          <w:shd w:val="clear" w:color="auto" w:fill="FFFFFF"/>
        </w:rPr>
        <w:br/>
      </w:r>
      <w:r w:rsidR="00E67F86" w:rsidRPr="003F6B8D">
        <w:rPr>
          <w:rFonts w:ascii="Times New Roman" w:hAnsi="Times New Roman" w:cs="Times New Roman"/>
          <w:color w:val="000000"/>
          <w:shd w:val="clear" w:color="auto" w:fill="FFFFFF"/>
        </w:rPr>
        <w:t>vald@saaremaavald.ee</w:t>
      </w:r>
      <w:r w:rsidR="007E30A5" w:rsidRP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ab/>
      </w:r>
      <w:r w:rsid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 xml:space="preserve">Teie: </w:t>
      </w:r>
      <w:r w:rsidR="00E60798" w:rsidRPr="003F6B8D">
        <w:rPr>
          <w:rFonts w:ascii="Times New Roman" w:hAnsi="Times New Roman" w:cs="Times New Roman"/>
          <w:color w:val="000000"/>
          <w:shd w:val="clear" w:color="auto" w:fill="FFFFFF"/>
        </w:rPr>
        <w:t>30</w:t>
      </w:r>
      <w:r w:rsidR="004436F3" w:rsidRPr="003F6B8D">
        <w:rPr>
          <w:rFonts w:ascii="Times New Roman" w:hAnsi="Times New Roman" w:cs="Times New Roman"/>
          <w:color w:val="000000"/>
          <w:shd w:val="clear" w:color="auto" w:fill="FFFFFF"/>
        </w:rPr>
        <w:t>.12.20</w:t>
      </w:r>
      <w:r w:rsidR="00E60798" w:rsidRPr="003F6B8D">
        <w:rPr>
          <w:rFonts w:ascii="Times New Roman" w:hAnsi="Times New Roman" w:cs="Times New Roman"/>
          <w:color w:val="000000"/>
          <w:shd w:val="clear" w:color="auto" w:fill="FFFFFF"/>
        </w:rPr>
        <w:t>24</w:t>
      </w:r>
      <w:r w:rsidR="004436F3" w:rsidRPr="003F6B8D">
        <w:rPr>
          <w:rFonts w:ascii="Times New Roman" w:hAnsi="Times New Roman" w:cs="Times New Roman"/>
          <w:color w:val="000000"/>
          <w:shd w:val="clear" w:color="auto" w:fill="FFFFFF"/>
        </w:rPr>
        <w:t xml:space="preserve"> </w:t>
      </w:r>
      <w:r w:rsidR="007E30A5" w:rsidRPr="003F6B8D">
        <w:rPr>
          <w:rFonts w:ascii="Times New Roman" w:hAnsi="Times New Roman" w:cs="Times New Roman"/>
          <w:color w:val="000000"/>
          <w:shd w:val="clear" w:color="auto" w:fill="FFFFFF"/>
        </w:rPr>
        <w:t>nr 5-2/</w:t>
      </w:r>
      <w:r w:rsidR="00E60798" w:rsidRPr="003F6B8D">
        <w:rPr>
          <w:rFonts w:ascii="Times New Roman" w:hAnsi="Times New Roman" w:cs="Times New Roman"/>
          <w:color w:val="000000"/>
          <w:shd w:val="clear" w:color="auto" w:fill="FFFFFF"/>
        </w:rPr>
        <w:t>5916</w:t>
      </w:r>
      <w:r w:rsidR="007E30A5" w:rsidRPr="003F6B8D">
        <w:rPr>
          <w:rFonts w:ascii="Times New Roman" w:hAnsi="Times New Roman" w:cs="Times New Roman"/>
          <w:color w:val="000000"/>
          <w:shd w:val="clear" w:color="auto" w:fill="FFFFFF"/>
        </w:rPr>
        <w:t>-2</w:t>
      </w:r>
      <w:r w:rsidRPr="003F6B8D">
        <w:rPr>
          <w:rFonts w:ascii="Times New Roman" w:hAnsi="Times New Roman" w:cs="Times New Roman"/>
          <w:color w:val="000000"/>
          <w:shd w:val="clear" w:color="auto" w:fill="FFFFFF"/>
        </w:rPr>
        <w:br/>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Pr="003F6B8D">
        <w:rPr>
          <w:rFonts w:ascii="Times New Roman" w:hAnsi="Times New Roman" w:cs="Times New Roman"/>
          <w:color w:val="000000"/>
          <w:shd w:val="clear" w:color="auto" w:fill="FFFFFF"/>
        </w:rPr>
        <w:tab/>
      </w:r>
      <w:r w:rsidR="007E30A5" w:rsidRPr="003F6B8D">
        <w:rPr>
          <w:rFonts w:ascii="Times New Roman" w:hAnsi="Times New Roman" w:cs="Times New Roman"/>
          <w:color w:val="000000"/>
          <w:shd w:val="clear" w:color="auto" w:fill="FFFFFF"/>
        </w:rPr>
        <w:tab/>
        <w:t xml:space="preserve">Meie: </w:t>
      </w:r>
      <w:r w:rsidR="00E60798" w:rsidRPr="003F6B8D">
        <w:rPr>
          <w:rFonts w:ascii="Times New Roman" w:hAnsi="Times New Roman" w:cs="Times New Roman"/>
          <w:shd w:val="clear" w:color="auto" w:fill="FFFFFF"/>
        </w:rPr>
        <w:t>07</w:t>
      </w:r>
      <w:r w:rsidRPr="003F6B8D">
        <w:rPr>
          <w:rFonts w:ascii="Times New Roman" w:hAnsi="Times New Roman" w:cs="Times New Roman"/>
          <w:shd w:val="clear" w:color="auto" w:fill="FFFFFF"/>
        </w:rPr>
        <w:t>.0</w:t>
      </w:r>
      <w:r w:rsidR="00E60798" w:rsidRPr="003F6B8D">
        <w:rPr>
          <w:rFonts w:ascii="Times New Roman" w:hAnsi="Times New Roman" w:cs="Times New Roman"/>
          <w:shd w:val="clear" w:color="auto" w:fill="FFFFFF"/>
        </w:rPr>
        <w:t>1</w:t>
      </w:r>
      <w:r w:rsidRPr="003F6B8D">
        <w:rPr>
          <w:rFonts w:ascii="Times New Roman" w:hAnsi="Times New Roman" w:cs="Times New Roman"/>
          <w:shd w:val="clear" w:color="auto" w:fill="FFFFFF"/>
        </w:rPr>
        <w:t>.20</w:t>
      </w:r>
      <w:r w:rsidR="00E60798" w:rsidRPr="003F6B8D">
        <w:rPr>
          <w:rFonts w:ascii="Times New Roman" w:hAnsi="Times New Roman" w:cs="Times New Roman"/>
          <w:shd w:val="clear" w:color="auto" w:fill="FFFFFF"/>
        </w:rPr>
        <w:t>25</w:t>
      </w:r>
      <w:r w:rsidRPr="003F6B8D">
        <w:rPr>
          <w:rFonts w:ascii="Times New Roman" w:hAnsi="Times New Roman" w:cs="Times New Roman"/>
          <w:shd w:val="clear" w:color="auto" w:fill="FFFFFF"/>
        </w:rPr>
        <w:t xml:space="preserve"> nr </w:t>
      </w:r>
      <w:r w:rsidR="00E60798" w:rsidRPr="003F6B8D">
        <w:rPr>
          <w:rFonts w:ascii="Times New Roman" w:hAnsi="Times New Roman" w:cs="Times New Roman"/>
          <w:shd w:val="clear" w:color="auto" w:fill="FFFFFF"/>
        </w:rPr>
        <w:t>7-1/1059</w:t>
      </w:r>
      <w:r w:rsidR="004F166A" w:rsidRPr="003F6B8D">
        <w:rPr>
          <w:rFonts w:ascii="Times New Roman" w:hAnsi="Times New Roman" w:cs="Times New Roman"/>
          <w:shd w:val="clear" w:color="auto" w:fill="FFFFFF"/>
        </w:rPr>
        <w:t>-</w:t>
      </w:r>
      <w:r w:rsidR="003F6B8D" w:rsidRPr="003F6B8D">
        <w:rPr>
          <w:rFonts w:ascii="Times New Roman" w:hAnsi="Times New Roman" w:cs="Times New Roman"/>
          <w:shd w:val="clear" w:color="auto" w:fill="FFFFFF"/>
        </w:rPr>
        <w:t>7</w:t>
      </w:r>
    </w:p>
    <w:p w14:paraId="25513712" w14:textId="77777777" w:rsidR="000F0473" w:rsidRPr="003F6B8D" w:rsidRDefault="000F0473" w:rsidP="003E7369">
      <w:pPr>
        <w:rPr>
          <w:rFonts w:ascii="Times New Roman" w:hAnsi="Times New Roman" w:cs="Times New Roman"/>
          <w:color w:val="000000"/>
          <w:shd w:val="clear" w:color="auto" w:fill="FFFFFF"/>
        </w:rPr>
      </w:pPr>
    </w:p>
    <w:p w14:paraId="3349A91B" w14:textId="77777777" w:rsidR="003F6B8D" w:rsidRPr="003F6B8D" w:rsidRDefault="003F6B8D" w:rsidP="003E7369">
      <w:pPr>
        <w:rPr>
          <w:rFonts w:ascii="Times New Roman" w:hAnsi="Times New Roman" w:cs="Times New Roman"/>
          <w:color w:val="000000"/>
          <w:shd w:val="clear" w:color="auto" w:fill="FFFFFF"/>
        </w:rPr>
      </w:pPr>
    </w:p>
    <w:p w14:paraId="290CC9E9" w14:textId="5D6AF034" w:rsidR="00E60798" w:rsidRPr="003F6B8D" w:rsidRDefault="00E60798" w:rsidP="00E60798">
      <w:pPr>
        <w:rPr>
          <w:rFonts w:ascii="Times New Roman" w:hAnsi="Times New Roman" w:cs="Times New Roman"/>
          <w:b/>
          <w:bCs/>
          <w:color w:val="000000"/>
          <w:shd w:val="clear" w:color="auto" w:fill="FFFFFF"/>
        </w:rPr>
      </w:pPr>
      <w:r w:rsidRPr="003F6B8D">
        <w:rPr>
          <w:rFonts w:ascii="Times New Roman" w:hAnsi="Times New Roman" w:cs="Times New Roman"/>
          <w:b/>
          <w:bCs/>
          <w:color w:val="000000"/>
          <w:shd w:val="clear" w:color="auto" w:fill="FFFFFF"/>
        </w:rPr>
        <w:t>Seisukoht Muhu valla üldplaneeringu Suure väina püsiühenduse teemaplaneeringu eelnõu kohta esitatud arvamuse kohta</w:t>
      </w:r>
    </w:p>
    <w:p w14:paraId="093BEDAC" w14:textId="66D46530" w:rsidR="000E2FE6" w:rsidRPr="003F6B8D" w:rsidRDefault="000E2FE6"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 xml:space="preserve">Esitasite </w:t>
      </w:r>
      <w:r w:rsidR="00E60798" w:rsidRPr="003F6B8D">
        <w:rPr>
          <w:rFonts w:ascii="Times New Roman" w:hAnsi="Times New Roman" w:cs="Times New Roman"/>
          <w:color w:val="000000"/>
          <w:shd w:val="clear" w:color="auto" w:fill="FFFFFF"/>
        </w:rPr>
        <w:t>arvamuse Muhu valla üldplaneeringu Suure väina püsiühenduse teemaplaneeringu eelnõu kohta</w:t>
      </w:r>
      <w:r w:rsidRPr="003F6B8D">
        <w:rPr>
          <w:rFonts w:ascii="Times New Roman" w:hAnsi="Times New Roman" w:cs="Times New Roman"/>
          <w:color w:val="000000"/>
          <w:shd w:val="clear" w:color="auto" w:fill="FFFFFF"/>
        </w:rPr>
        <w:t xml:space="preserve">. Vastavalt planeerimisseaduse </w:t>
      </w:r>
      <w:r w:rsidR="00D125CF" w:rsidRPr="003F6B8D">
        <w:rPr>
          <w:rFonts w:ascii="Times New Roman" w:hAnsi="Times New Roman" w:cs="Times New Roman"/>
          <w:color w:val="000000"/>
          <w:shd w:val="clear" w:color="auto" w:fill="FFFFFF"/>
        </w:rPr>
        <w:t>(</w:t>
      </w:r>
      <w:proofErr w:type="spellStart"/>
      <w:r w:rsidR="00D125CF" w:rsidRPr="003F6B8D">
        <w:rPr>
          <w:rFonts w:ascii="Times New Roman" w:hAnsi="Times New Roman" w:cs="Times New Roman"/>
          <w:color w:val="000000"/>
          <w:shd w:val="clear" w:color="auto" w:fill="FFFFFF"/>
        </w:rPr>
        <w:t>PlanS</w:t>
      </w:r>
      <w:proofErr w:type="spellEnd"/>
      <w:r w:rsidR="00D125CF" w:rsidRPr="003F6B8D">
        <w:rPr>
          <w:rFonts w:ascii="Times New Roman" w:hAnsi="Times New Roman" w:cs="Times New Roman"/>
          <w:color w:val="000000"/>
          <w:shd w:val="clear" w:color="auto" w:fill="FFFFFF"/>
        </w:rPr>
        <w:t xml:space="preserve">) </w:t>
      </w:r>
      <w:r w:rsidRPr="003F6B8D">
        <w:rPr>
          <w:rFonts w:ascii="Times New Roman" w:hAnsi="Times New Roman" w:cs="Times New Roman"/>
          <w:color w:val="000000"/>
          <w:shd w:val="clear" w:color="auto" w:fill="FFFFFF"/>
        </w:rPr>
        <w:t>§ 82 lõikele 8 edastab Muhu Vallavalitsus oma seisukohad Teie poolt esitatud ettepanekutele.</w:t>
      </w:r>
    </w:p>
    <w:p w14:paraId="4E22C51D" w14:textId="5E0B39D3" w:rsidR="00E60798" w:rsidRPr="003F6B8D" w:rsidRDefault="00502675"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 xml:space="preserve">Olete seisukohal, et </w:t>
      </w:r>
      <w:r w:rsidR="00E60798" w:rsidRPr="003F6B8D">
        <w:rPr>
          <w:rFonts w:ascii="Times New Roman" w:hAnsi="Times New Roman" w:cs="Times New Roman"/>
          <w:color w:val="000000"/>
          <w:shd w:val="clear" w:color="auto" w:fill="FFFFFF"/>
        </w:rPr>
        <w:t>teemaplaneeringu eelnõuga planeeritava otsuse mõju Saaremaale ja saarlastele</w:t>
      </w:r>
      <w:r w:rsidRPr="003F6B8D">
        <w:rPr>
          <w:rFonts w:ascii="Times New Roman" w:hAnsi="Times New Roman" w:cs="Times New Roman"/>
          <w:color w:val="000000"/>
          <w:shd w:val="clear" w:color="auto" w:fill="FFFFFF"/>
        </w:rPr>
        <w:t xml:space="preserve"> on laiaulatuslik, mistõttu teete ettepaneku kaaluda jätkuvat trassikoridoride alade reserveerimist. Kaasnevate mõjude leevendamiseks teete ettepaneku, et Muhu Vallavalitsus teeks riigiga kokkuleppe, mille kohaselt peaks riik vähemalt 10 aastat ette teatama, kui püsiühenduse rajamine reaalsuseks saab. Selline kokkulepe annaks võimaluse kasutada reserveeritud trassikoridoride alasid ajutiste ehitiste ja rajatiste püstitamiseks.</w:t>
      </w:r>
    </w:p>
    <w:p w14:paraId="52C4F75B" w14:textId="7A0BFD95" w:rsidR="00502675" w:rsidRPr="003F6B8D" w:rsidRDefault="00502675"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Toote oma arvamuses välja, et kuigi Teie hinnangul oleks tulevikku silmas pidades põhjendatud kõikide trassikoridoride alade reserveerimine, ole</w:t>
      </w:r>
      <w:r w:rsidR="0057789A" w:rsidRPr="003F6B8D">
        <w:rPr>
          <w:rFonts w:ascii="Times New Roman" w:hAnsi="Times New Roman" w:cs="Times New Roman"/>
          <w:color w:val="000000"/>
          <w:shd w:val="clear" w:color="auto" w:fill="FFFFFF"/>
        </w:rPr>
        <w:t>t</w:t>
      </w:r>
      <w:r w:rsidRPr="003F6B8D">
        <w:rPr>
          <w:rFonts w:ascii="Times New Roman" w:hAnsi="Times New Roman" w:cs="Times New Roman"/>
          <w:color w:val="000000"/>
          <w:shd w:val="clear" w:color="auto" w:fill="FFFFFF"/>
        </w:rPr>
        <w:t xml:space="preserve">e valmis kompromissiks, kus reserveeritakse vähemalt ühe trassikoridori ala. </w:t>
      </w:r>
      <w:r w:rsidR="0057789A" w:rsidRPr="003F6B8D">
        <w:rPr>
          <w:rFonts w:ascii="Times New Roman" w:hAnsi="Times New Roman" w:cs="Times New Roman"/>
          <w:color w:val="000000"/>
          <w:shd w:val="clear" w:color="auto" w:fill="FFFFFF"/>
        </w:rPr>
        <w:t>Tuginedes</w:t>
      </w:r>
      <w:r w:rsidRPr="003F6B8D">
        <w:rPr>
          <w:rFonts w:ascii="Times New Roman" w:hAnsi="Times New Roman" w:cs="Times New Roman"/>
          <w:color w:val="000000"/>
          <w:shd w:val="clear" w:color="auto" w:fill="FFFFFF"/>
        </w:rPr>
        <w:t xml:space="preserve"> tehtud uuringu</w:t>
      </w:r>
      <w:r w:rsidR="0057789A" w:rsidRPr="003F6B8D">
        <w:rPr>
          <w:rFonts w:ascii="Times New Roman" w:hAnsi="Times New Roman" w:cs="Times New Roman"/>
          <w:color w:val="000000"/>
          <w:shd w:val="clear" w:color="auto" w:fill="FFFFFF"/>
        </w:rPr>
        <w:t>tele</w:t>
      </w:r>
      <w:r w:rsidRPr="003F6B8D">
        <w:rPr>
          <w:rFonts w:ascii="Times New Roman" w:hAnsi="Times New Roman" w:cs="Times New Roman"/>
          <w:color w:val="000000"/>
          <w:shd w:val="clear" w:color="auto" w:fill="FFFFFF"/>
        </w:rPr>
        <w:t>, tee</w:t>
      </w:r>
      <w:r w:rsidR="0057789A" w:rsidRPr="003F6B8D">
        <w:rPr>
          <w:rFonts w:ascii="Times New Roman" w:hAnsi="Times New Roman" w:cs="Times New Roman"/>
          <w:color w:val="000000"/>
          <w:shd w:val="clear" w:color="auto" w:fill="FFFFFF"/>
        </w:rPr>
        <w:t>t</w:t>
      </w:r>
      <w:r w:rsidRPr="003F6B8D">
        <w:rPr>
          <w:rFonts w:ascii="Times New Roman" w:hAnsi="Times New Roman" w:cs="Times New Roman"/>
          <w:color w:val="000000"/>
          <w:shd w:val="clear" w:color="auto" w:fill="FFFFFF"/>
        </w:rPr>
        <w:t xml:space="preserve">e ettepaneku, et selleks trassikoridori alaks peaks olema </w:t>
      </w:r>
      <w:proofErr w:type="spellStart"/>
      <w:r w:rsidRPr="003F6B8D">
        <w:rPr>
          <w:rFonts w:ascii="Times New Roman" w:hAnsi="Times New Roman" w:cs="Times New Roman"/>
          <w:color w:val="000000"/>
          <w:shd w:val="clear" w:color="auto" w:fill="FFFFFF"/>
        </w:rPr>
        <w:t>Kuivastu</w:t>
      </w:r>
      <w:proofErr w:type="spellEnd"/>
      <w:r w:rsidRPr="003F6B8D">
        <w:rPr>
          <w:rFonts w:ascii="Times New Roman" w:hAnsi="Times New Roman" w:cs="Times New Roman"/>
          <w:color w:val="000000"/>
          <w:shd w:val="clear" w:color="auto" w:fill="FFFFFF"/>
        </w:rPr>
        <w:t xml:space="preserve"> sadamast põhjapoole jääv trassikoridor, mi</w:t>
      </w:r>
      <w:r w:rsidR="002751A0" w:rsidRPr="003F6B8D">
        <w:rPr>
          <w:rFonts w:ascii="Times New Roman" w:hAnsi="Times New Roman" w:cs="Times New Roman"/>
          <w:color w:val="000000"/>
          <w:shd w:val="clear" w:color="auto" w:fill="FFFFFF"/>
        </w:rPr>
        <w:t>s</w:t>
      </w:r>
      <w:r w:rsidRPr="003F6B8D">
        <w:rPr>
          <w:rFonts w:ascii="Times New Roman" w:hAnsi="Times New Roman" w:cs="Times New Roman"/>
          <w:color w:val="000000"/>
          <w:shd w:val="clear" w:color="auto" w:fill="FFFFFF"/>
        </w:rPr>
        <w:t xml:space="preserve"> on uuringu</w:t>
      </w:r>
      <w:r w:rsidR="002751A0" w:rsidRPr="003F6B8D">
        <w:rPr>
          <w:rFonts w:ascii="Times New Roman" w:hAnsi="Times New Roman" w:cs="Times New Roman"/>
          <w:color w:val="000000"/>
          <w:shd w:val="clear" w:color="auto" w:fill="FFFFFF"/>
        </w:rPr>
        <w:t>te kohaselt</w:t>
      </w:r>
      <w:r w:rsidRPr="003F6B8D">
        <w:rPr>
          <w:rFonts w:ascii="Times New Roman" w:hAnsi="Times New Roman" w:cs="Times New Roman"/>
          <w:color w:val="000000"/>
          <w:shd w:val="clear" w:color="auto" w:fill="FFFFFF"/>
        </w:rPr>
        <w:t xml:space="preserve"> potentsiaalselt kõige realiseeritavam.</w:t>
      </w:r>
    </w:p>
    <w:p w14:paraId="522A87D1" w14:textId="24190191"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 xml:space="preserve">Mõistame, et Suure </w:t>
      </w:r>
      <w:r w:rsidR="00FC7A08" w:rsidRPr="003F6B8D">
        <w:rPr>
          <w:rFonts w:ascii="Times New Roman" w:hAnsi="Times New Roman" w:cs="Times New Roman"/>
          <w:color w:val="000000"/>
          <w:shd w:val="clear" w:color="auto" w:fill="FFFFFF"/>
        </w:rPr>
        <w:t>v</w:t>
      </w:r>
      <w:r w:rsidRPr="003F6B8D">
        <w:rPr>
          <w:rFonts w:ascii="Times New Roman" w:hAnsi="Times New Roman" w:cs="Times New Roman"/>
          <w:color w:val="000000"/>
          <w:shd w:val="clear" w:color="auto" w:fill="FFFFFF"/>
        </w:rPr>
        <w:t>äina püsiühenduse trassikoridori eemaldamine võib tekitada küsimusi tulevikus koostatava riigi eriplaneeringu keerukuse ja võimalike kulude osas. Oleme ka ise neid riske analüüsinud ja kaalunud, kuid jõudnud järeldusele, et trassikoridori</w:t>
      </w:r>
      <w:r w:rsidR="00E92409" w:rsidRPr="003F6B8D">
        <w:rPr>
          <w:rFonts w:ascii="Times New Roman" w:hAnsi="Times New Roman" w:cs="Times New Roman"/>
          <w:color w:val="000000"/>
          <w:shd w:val="clear" w:color="auto" w:fill="FFFFFF"/>
        </w:rPr>
        <w:t>de</w:t>
      </w:r>
      <w:r w:rsidRPr="003F6B8D">
        <w:rPr>
          <w:rFonts w:ascii="Times New Roman" w:hAnsi="Times New Roman" w:cs="Times New Roman"/>
          <w:color w:val="000000"/>
          <w:shd w:val="clear" w:color="auto" w:fill="FFFFFF"/>
        </w:rPr>
        <w:t xml:space="preserve"> eemaldamine hetkel on otstarbekam, lähtudes järgmistest kaalutlustest:</w:t>
      </w:r>
    </w:p>
    <w:p w14:paraId="2A6B4925" w14:textId="235B3AA2" w:rsidR="00E92409" w:rsidRPr="003F6B8D" w:rsidRDefault="00EA47F6" w:rsidP="00E92409">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1.</w:t>
      </w:r>
      <w:r w:rsidRPr="003F6B8D">
        <w:rPr>
          <w:rFonts w:ascii="Times New Roman" w:hAnsi="Times New Roman" w:cs="Times New Roman"/>
          <w:color w:val="000000"/>
          <w:shd w:val="clear" w:color="auto" w:fill="FFFFFF"/>
        </w:rPr>
        <w:tab/>
      </w:r>
      <w:r w:rsidRPr="003F6B8D">
        <w:rPr>
          <w:rFonts w:ascii="Times New Roman" w:hAnsi="Times New Roman" w:cs="Times New Roman"/>
          <w:b/>
          <w:bCs/>
          <w:color w:val="000000"/>
          <w:shd w:val="clear" w:color="auto" w:fill="FFFFFF"/>
        </w:rPr>
        <w:t>Õiglus maaomanike suhtes</w:t>
      </w:r>
      <w:r w:rsidRPr="003F6B8D">
        <w:rPr>
          <w:rFonts w:ascii="Times New Roman" w:hAnsi="Times New Roman" w:cs="Times New Roman"/>
          <w:color w:val="000000"/>
          <w:shd w:val="clear" w:color="auto" w:fill="FFFFFF"/>
        </w:rPr>
        <w:t>: Praegu</w:t>
      </w:r>
      <w:r w:rsidR="00FC7A08" w:rsidRPr="003F6B8D">
        <w:rPr>
          <w:rFonts w:ascii="Times New Roman" w:hAnsi="Times New Roman" w:cs="Times New Roman"/>
          <w:color w:val="000000"/>
          <w:shd w:val="clear" w:color="auto" w:fill="FFFFFF"/>
        </w:rPr>
        <w:t>sed</w:t>
      </w:r>
      <w:r w:rsidRPr="003F6B8D">
        <w:rPr>
          <w:rFonts w:ascii="Times New Roman" w:hAnsi="Times New Roman" w:cs="Times New Roman"/>
          <w:color w:val="000000"/>
          <w:shd w:val="clear" w:color="auto" w:fill="FFFFFF"/>
        </w:rPr>
        <w:t xml:space="preserve"> trassikoridor</w:t>
      </w:r>
      <w:r w:rsidR="00FC7A08" w:rsidRPr="003F6B8D">
        <w:rPr>
          <w:rFonts w:ascii="Times New Roman" w:hAnsi="Times New Roman" w:cs="Times New Roman"/>
          <w:color w:val="000000"/>
          <w:shd w:val="clear" w:color="auto" w:fill="FFFFFF"/>
        </w:rPr>
        <w:t>id</w:t>
      </w:r>
      <w:r w:rsidRPr="003F6B8D">
        <w:rPr>
          <w:rFonts w:ascii="Times New Roman" w:hAnsi="Times New Roman" w:cs="Times New Roman"/>
          <w:color w:val="000000"/>
          <w:shd w:val="clear" w:color="auto" w:fill="FFFFFF"/>
        </w:rPr>
        <w:t xml:space="preserve"> kehti</w:t>
      </w:r>
      <w:r w:rsidR="00FC7A08" w:rsidRPr="003F6B8D">
        <w:rPr>
          <w:rFonts w:ascii="Times New Roman" w:hAnsi="Times New Roman" w:cs="Times New Roman"/>
          <w:color w:val="000000"/>
          <w:shd w:val="clear" w:color="auto" w:fill="FFFFFF"/>
        </w:rPr>
        <w:t>vad</w:t>
      </w:r>
      <w:r w:rsidRPr="003F6B8D">
        <w:rPr>
          <w:rFonts w:ascii="Times New Roman" w:hAnsi="Times New Roman" w:cs="Times New Roman"/>
          <w:color w:val="000000"/>
          <w:shd w:val="clear" w:color="auto" w:fill="FFFFFF"/>
        </w:rPr>
        <w:t xml:space="preserve"> juba </w:t>
      </w:r>
      <w:r w:rsidR="00A06B87" w:rsidRPr="003F6B8D">
        <w:rPr>
          <w:rFonts w:ascii="Times New Roman" w:hAnsi="Times New Roman" w:cs="Times New Roman"/>
          <w:color w:val="000000"/>
          <w:shd w:val="clear" w:color="auto" w:fill="FFFFFF"/>
        </w:rPr>
        <w:t xml:space="preserve">enam kui </w:t>
      </w:r>
      <w:r w:rsidRPr="003F6B8D">
        <w:rPr>
          <w:rFonts w:ascii="Times New Roman" w:hAnsi="Times New Roman" w:cs="Times New Roman"/>
          <w:color w:val="000000"/>
          <w:shd w:val="clear" w:color="auto" w:fill="FFFFFF"/>
        </w:rPr>
        <w:t>1</w:t>
      </w:r>
      <w:r w:rsidR="00A06B87" w:rsidRPr="003F6B8D">
        <w:rPr>
          <w:rFonts w:ascii="Times New Roman" w:hAnsi="Times New Roman" w:cs="Times New Roman"/>
          <w:color w:val="000000"/>
          <w:shd w:val="clear" w:color="auto" w:fill="FFFFFF"/>
        </w:rPr>
        <w:t>6</w:t>
      </w:r>
      <w:r w:rsidRPr="003F6B8D">
        <w:rPr>
          <w:rFonts w:ascii="Times New Roman" w:hAnsi="Times New Roman" w:cs="Times New Roman"/>
          <w:color w:val="000000"/>
          <w:shd w:val="clear" w:color="auto" w:fill="FFFFFF"/>
        </w:rPr>
        <w:t xml:space="preserve"> aastat ilma konkreetsete otsusteta </w:t>
      </w:r>
      <w:r w:rsidR="00BF38E0" w:rsidRPr="003F6B8D">
        <w:rPr>
          <w:rFonts w:ascii="Times New Roman" w:hAnsi="Times New Roman" w:cs="Times New Roman"/>
          <w:color w:val="000000"/>
          <w:shd w:val="clear" w:color="auto" w:fill="FFFFFF"/>
        </w:rPr>
        <w:t>nende</w:t>
      </w:r>
      <w:r w:rsidRPr="003F6B8D">
        <w:rPr>
          <w:rFonts w:ascii="Times New Roman" w:hAnsi="Times New Roman" w:cs="Times New Roman"/>
          <w:color w:val="000000"/>
          <w:shd w:val="clear" w:color="auto" w:fill="FFFFFF"/>
        </w:rPr>
        <w:t xml:space="preserve"> kasutamise kohta. See on </w:t>
      </w:r>
      <w:r w:rsidR="00E92409" w:rsidRPr="003F6B8D">
        <w:rPr>
          <w:rFonts w:ascii="Times New Roman" w:hAnsi="Times New Roman" w:cs="Times New Roman"/>
          <w:color w:val="000000"/>
          <w:shd w:val="clear" w:color="auto" w:fill="FFFFFF"/>
        </w:rPr>
        <w:t xml:space="preserve">oluliselt </w:t>
      </w:r>
      <w:r w:rsidRPr="003F6B8D">
        <w:rPr>
          <w:rFonts w:ascii="Times New Roman" w:hAnsi="Times New Roman" w:cs="Times New Roman"/>
          <w:color w:val="000000"/>
          <w:shd w:val="clear" w:color="auto" w:fill="FFFFFF"/>
        </w:rPr>
        <w:t>takistanud maaomanikel oma maade planeerimist ja kasutamist, luues pikaajalist ebakindlust ja ebavõrdsust võrreldes teiste piirkonna maaomanikega.</w:t>
      </w:r>
      <w:r w:rsidR="00E92409" w:rsidRPr="003F6B8D">
        <w:rPr>
          <w:rFonts w:ascii="Times New Roman" w:hAnsi="Times New Roman" w:cs="Times New Roman"/>
          <w:color w:val="000000"/>
          <w:shd w:val="clear" w:color="auto" w:fill="FFFFFF"/>
        </w:rPr>
        <w:t xml:space="preserve"> Täna, mil Vabariigi Valitsus on eriplaneeringu koostamise lõpetanud ning koalitsioonileppes kokku leppinud, et tagatakse parvlaeva- ja lennuühendused saartega vähemalt senisel tasemel ning analüüsitakse parandamise võimalusi ja lähiaastatel ei ole kavas Suure väina püsiühenduse eriplaneeringu koostamisega jätkata, on maa kasutuspiirangu säilitamine Muhu valla üldplaneeringus põhjendamatu ning riivab maaomanike õigusi oma vara kasutada. </w:t>
      </w:r>
    </w:p>
    <w:p w14:paraId="44A93F02" w14:textId="70E1C710" w:rsidR="00EA47F6" w:rsidRPr="003F6B8D" w:rsidRDefault="00EA47F6" w:rsidP="00EA47F6">
      <w:pPr>
        <w:jc w:val="both"/>
        <w:rPr>
          <w:rFonts w:ascii="Times New Roman" w:hAnsi="Times New Roman" w:cs="Times New Roman"/>
          <w:color w:val="000000"/>
          <w:shd w:val="clear" w:color="auto" w:fill="FFFFFF"/>
        </w:rPr>
      </w:pPr>
    </w:p>
    <w:p w14:paraId="2BE300A7" w14:textId="585B7519"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lastRenderedPageBreak/>
        <w:t>2.</w:t>
      </w:r>
      <w:r w:rsidRPr="003F6B8D">
        <w:rPr>
          <w:rFonts w:ascii="Times New Roman" w:hAnsi="Times New Roman" w:cs="Times New Roman"/>
          <w:color w:val="000000"/>
          <w:shd w:val="clear" w:color="auto" w:fill="FFFFFF"/>
        </w:rPr>
        <w:tab/>
      </w:r>
      <w:r w:rsidRPr="003F6B8D">
        <w:rPr>
          <w:rFonts w:ascii="Times New Roman" w:hAnsi="Times New Roman" w:cs="Times New Roman"/>
          <w:b/>
          <w:bCs/>
          <w:color w:val="000000"/>
          <w:shd w:val="clear" w:color="auto" w:fill="FFFFFF"/>
        </w:rPr>
        <w:t>Riigi eriplaneeringu kohustuslikkus</w:t>
      </w:r>
      <w:r w:rsidRPr="003F6B8D">
        <w:rPr>
          <w:rFonts w:ascii="Times New Roman" w:hAnsi="Times New Roman" w:cs="Times New Roman"/>
          <w:color w:val="000000"/>
          <w:shd w:val="clear" w:color="auto" w:fill="FFFFFF"/>
        </w:rPr>
        <w:t>: Võimaliku püsiühenduse rajamine on riiklik prioriteet, mille lahendami</w:t>
      </w:r>
      <w:r w:rsidR="00BF38E0" w:rsidRPr="003F6B8D">
        <w:rPr>
          <w:rFonts w:ascii="Times New Roman" w:hAnsi="Times New Roman" w:cs="Times New Roman"/>
          <w:color w:val="000000"/>
          <w:shd w:val="clear" w:color="auto" w:fill="FFFFFF"/>
        </w:rPr>
        <w:t>seks</w:t>
      </w:r>
      <w:r w:rsidRPr="003F6B8D">
        <w:rPr>
          <w:rFonts w:ascii="Times New Roman" w:hAnsi="Times New Roman" w:cs="Times New Roman"/>
          <w:color w:val="000000"/>
          <w:shd w:val="clear" w:color="auto" w:fill="FFFFFF"/>
        </w:rPr>
        <w:t xml:space="preserve"> ja parima trassikoridori</w:t>
      </w:r>
      <w:r w:rsidR="00BF38E0" w:rsidRPr="003F6B8D">
        <w:rPr>
          <w:rFonts w:ascii="Times New Roman" w:hAnsi="Times New Roman" w:cs="Times New Roman"/>
          <w:color w:val="000000"/>
          <w:shd w:val="clear" w:color="auto" w:fill="FFFFFF"/>
        </w:rPr>
        <w:t xml:space="preserve"> leidmiseks</w:t>
      </w:r>
      <w:r w:rsidRPr="003F6B8D">
        <w:rPr>
          <w:rFonts w:ascii="Times New Roman" w:hAnsi="Times New Roman" w:cs="Times New Roman"/>
          <w:color w:val="000000"/>
          <w:shd w:val="clear" w:color="auto" w:fill="FFFFFF"/>
        </w:rPr>
        <w:t xml:space="preserve"> on õige planeeringuliik riigi eriplaneering. </w:t>
      </w:r>
      <w:proofErr w:type="spellStart"/>
      <w:r w:rsidRPr="003F6B8D">
        <w:rPr>
          <w:rFonts w:ascii="Times New Roman" w:hAnsi="Times New Roman" w:cs="Times New Roman"/>
          <w:color w:val="000000"/>
          <w:shd w:val="clear" w:color="auto" w:fill="FFFFFF"/>
        </w:rPr>
        <w:t>PlanS</w:t>
      </w:r>
      <w:proofErr w:type="spellEnd"/>
      <w:r w:rsidRPr="003F6B8D">
        <w:rPr>
          <w:rFonts w:ascii="Times New Roman" w:hAnsi="Times New Roman" w:cs="Times New Roman"/>
          <w:color w:val="000000"/>
          <w:shd w:val="clear" w:color="auto" w:fill="FFFFFF"/>
        </w:rPr>
        <w:t xml:space="preserve"> § 27 lg 1 kohaselt on riigi eriplaneeringu eesmärk sellise olulise ruumilise mõjuga ehitise püstitamine, mille asukoha valiku või toimimise vastu on suur riiklik või rahvusvaheline huvi. Riigi eriplaneering koostatakse eelkõige maakonnaüleste huvide väljendamiseks. </w:t>
      </w:r>
      <w:r w:rsidR="00E92409" w:rsidRPr="003F6B8D">
        <w:rPr>
          <w:rFonts w:ascii="Times New Roman" w:hAnsi="Times New Roman" w:cs="Times New Roman"/>
          <w:color w:val="000000"/>
          <w:shd w:val="clear" w:color="auto" w:fill="FFFFFF"/>
        </w:rPr>
        <w:t>Suur riiklik huvi Suure väina püsiühenduse vastu seisneb vajaduses tagada Saare maakonnale toimiv ja turvaline ligipääs aga ka selles, et ehitisega võib kaasneda oluline negatiivne mõju üleriigilise tähtsusega avalikele huvidele, mh merekeskkonnale, Natura aladele jt piirkonna loodusväärtustele.</w:t>
      </w:r>
      <w:r w:rsidR="00E92409" w:rsidRPr="003F6B8D">
        <w:rPr>
          <w:rFonts w:ascii="Times New Roman" w:hAnsi="Times New Roman" w:cs="Times New Roman"/>
          <w:color w:val="000000"/>
          <w:shd w:val="clear" w:color="auto" w:fill="FFFFFF"/>
        </w:rPr>
        <w:t xml:space="preserve"> </w:t>
      </w:r>
      <w:r w:rsidRPr="003F6B8D">
        <w:rPr>
          <w:rFonts w:ascii="Times New Roman" w:hAnsi="Times New Roman" w:cs="Times New Roman"/>
          <w:color w:val="000000"/>
          <w:shd w:val="clear" w:color="auto" w:fill="FFFFFF"/>
        </w:rPr>
        <w:t>Käesoleva teemaplaneeringuga muudetakse kehtivat üldplaneeringut, et eemaldada kohaliku tasandi trassikoridorid, mis ei ole riigi eriplaneeringu menetlusega kooskõlas. See aitab selgelt eristada kohaliku tasandi otsuseid ja riikliku planeerimise eesmärke, tagades, et tulevased trassikoridorid leitakse vastavalt riigi eriplaneeringu menetlusele.</w:t>
      </w:r>
    </w:p>
    <w:p w14:paraId="5A3F3189" w14:textId="45E10086" w:rsidR="00E92409" w:rsidRPr="003F6B8D" w:rsidRDefault="00E92409" w:rsidP="00E92409">
      <w:pPr>
        <w:jc w:val="both"/>
        <w:rPr>
          <w:rFonts w:ascii="Times New Roman" w:hAnsi="Times New Roman" w:cs="Times New Roman"/>
          <w:color w:val="000000"/>
          <w:u w:val="single"/>
          <w:shd w:val="clear" w:color="auto" w:fill="FFFFFF"/>
        </w:rPr>
      </w:pPr>
      <w:r w:rsidRPr="003F6B8D">
        <w:rPr>
          <w:rFonts w:ascii="Times New Roman" w:hAnsi="Times New Roman" w:cs="Times New Roman"/>
          <w:color w:val="000000"/>
          <w:shd w:val="clear" w:color="auto" w:fill="FFFFFF"/>
        </w:rPr>
        <w:t xml:space="preserve">Riigi eriplaneeringu koostamise oluliseks etapiks on asukoha eelvaliku tegemine. </w:t>
      </w:r>
      <w:r w:rsidR="003F6B8D">
        <w:rPr>
          <w:rFonts w:ascii="Times New Roman" w:hAnsi="Times New Roman" w:cs="Times New Roman"/>
          <w:color w:val="000000"/>
          <w:shd w:val="clear" w:color="auto" w:fill="FFFFFF"/>
        </w:rPr>
        <w:t>Ü</w:t>
      </w:r>
      <w:r w:rsidRPr="003F6B8D">
        <w:rPr>
          <w:rFonts w:ascii="Times New Roman" w:hAnsi="Times New Roman" w:cs="Times New Roman"/>
          <w:color w:val="000000"/>
          <w:shd w:val="clear" w:color="auto" w:fill="FFFFFF"/>
        </w:rPr>
        <w:t>ldplaneeringu koostamisel ei ole läbi viidud asukoha eelvaliku menetlust</w:t>
      </w:r>
      <w:r w:rsidR="003F6B8D">
        <w:rPr>
          <w:rFonts w:ascii="Times New Roman" w:hAnsi="Times New Roman" w:cs="Times New Roman"/>
          <w:color w:val="000000"/>
          <w:shd w:val="clear" w:color="auto" w:fill="FFFFFF"/>
        </w:rPr>
        <w:t>. Riigi e</w:t>
      </w:r>
      <w:r w:rsidRPr="003F6B8D">
        <w:rPr>
          <w:rFonts w:ascii="Times New Roman" w:hAnsi="Times New Roman" w:cs="Times New Roman"/>
          <w:color w:val="000000"/>
          <w:shd w:val="clear" w:color="auto" w:fill="FFFFFF"/>
        </w:rPr>
        <w:t>riplaneeringu koostamisel ei pea lähtuma üldplaneeringus kinnitatud trassialternatiividest. Ka tänaseks lõpetatud eriplaneeringu algatamisel rõhutati, et planeeringu koostamisel kaalutakse</w:t>
      </w:r>
      <w:r w:rsidR="003F6B8D" w:rsidRPr="003F6B8D">
        <w:t xml:space="preserve"> </w:t>
      </w:r>
      <w:r w:rsidR="003F6B8D" w:rsidRPr="003F6B8D">
        <w:rPr>
          <w:rFonts w:ascii="Times New Roman" w:hAnsi="Times New Roman" w:cs="Times New Roman"/>
          <w:i/>
          <w:iCs/>
          <w:color w:val="000000"/>
          <w:shd w:val="clear" w:color="auto" w:fill="FFFFFF"/>
        </w:rPr>
        <w:t>Sõitjate ja veoste üle Suure väina veo perspektiivse korraldamise kava</w:t>
      </w:r>
      <w:r w:rsidR="003F6B8D">
        <w:rPr>
          <w:rFonts w:ascii="Times New Roman" w:hAnsi="Times New Roman" w:cs="Times New Roman"/>
          <w:i/>
          <w:iCs/>
          <w:color w:val="000000"/>
          <w:shd w:val="clear" w:color="auto" w:fill="FFFFFF"/>
        </w:rPr>
        <w:t>s</w:t>
      </w:r>
      <w:r w:rsidR="003F6B8D" w:rsidRPr="003F6B8D">
        <w:rPr>
          <w:rFonts w:ascii="Times New Roman" w:hAnsi="Times New Roman" w:cs="Times New Roman"/>
          <w:color w:val="000000"/>
          <w:shd w:val="clear" w:color="auto" w:fill="FFFFFF"/>
        </w:rPr>
        <w:t xml:space="preserve"> (edaspidi kava) </w:t>
      </w:r>
      <w:r w:rsidRPr="003F6B8D">
        <w:rPr>
          <w:rFonts w:ascii="Times New Roman" w:hAnsi="Times New Roman" w:cs="Times New Roman"/>
          <w:color w:val="000000"/>
          <w:shd w:val="clear" w:color="auto" w:fill="FFFFFF"/>
        </w:rPr>
        <w:t xml:space="preserve">välja pakutud trassivariante </w:t>
      </w:r>
      <w:r w:rsidRPr="003F6B8D">
        <w:rPr>
          <w:rFonts w:ascii="Times New Roman" w:hAnsi="Times New Roman" w:cs="Times New Roman"/>
          <w:color w:val="000000"/>
          <w:u w:val="single"/>
          <w:shd w:val="clear" w:color="auto" w:fill="FFFFFF"/>
        </w:rPr>
        <w:t>aga ka</w:t>
      </w:r>
      <w:r w:rsidRPr="003F6B8D">
        <w:rPr>
          <w:rFonts w:ascii="Times New Roman" w:hAnsi="Times New Roman" w:cs="Times New Roman"/>
          <w:u w:val="single"/>
        </w:rPr>
        <w:t xml:space="preserve"> </w:t>
      </w:r>
      <w:r w:rsidRPr="003F6B8D">
        <w:rPr>
          <w:rFonts w:ascii="Times New Roman" w:hAnsi="Times New Roman" w:cs="Times New Roman"/>
          <w:color w:val="000000"/>
          <w:u w:val="single"/>
          <w:shd w:val="clear" w:color="auto" w:fill="FFFFFF"/>
        </w:rPr>
        <w:t>protsessi käigus esitatavaid põhjendatud alternatiive</w:t>
      </w:r>
      <w:r w:rsidRPr="003F6B8D">
        <w:rPr>
          <w:rFonts w:ascii="Times New Roman" w:hAnsi="Times New Roman" w:cs="Times New Roman"/>
          <w:color w:val="000000"/>
          <w:shd w:val="clear" w:color="auto" w:fill="FFFFFF"/>
        </w:rPr>
        <w:t xml:space="preserve">. Läbi aegade on arutluse all olnud erinevad trassivariandid ning läbi on viidud mitmeid uuringuid, kuid tervikliku lahenduseni ei ole jõutud. Ka tänaseks lõpetatud riigi eriplaneeringus nähti ette ulatuslike uuringute ja analüüside vajadust. </w:t>
      </w:r>
      <w:r w:rsidRPr="003F6B8D">
        <w:rPr>
          <w:rFonts w:ascii="Times New Roman" w:hAnsi="Times New Roman" w:cs="Times New Roman"/>
          <w:color w:val="000000"/>
          <w:u w:val="single"/>
          <w:shd w:val="clear" w:color="auto" w:fill="FFFFFF"/>
        </w:rPr>
        <w:t xml:space="preserve">Seega ei ole asjakohane ega ka maaomanike suhtes võrdne kohtlemine reserveerida alasid, millest ükski ei pruugi osutuda valituks.  </w:t>
      </w:r>
    </w:p>
    <w:p w14:paraId="455C2C10" w14:textId="77777777" w:rsidR="00E92409" w:rsidRPr="003F6B8D" w:rsidRDefault="00E92409" w:rsidP="00E92409">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Ala reserveerimine oleks põhjendatud, kui läbi oleks viidud parima asukoha valiku menetlus koos vajalike uuringutega, kuid tänaseks seda tehtud ei ole, mistõttu puudub tegelikult teadmine, milline oleks parim trassikoridor.</w:t>
      </w:r>
    </w:p>
    <w:p w14:paraId="3E9CC0BD" w14:textId="7FC078A2"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3.</w:t>
      </w:r>
      <w:r w:rsidRPr="003F6B8D">
        <w:rPr>
          <w:rFonts w:ascii="Times New Roman" w:hAnsi="Times New Roman" w:cs="Times New Roman"/>
          <w:color w:val="000000"/>
          <w:shd w:val="clear" w:color="auto" w:fill="FFFFFF"/>
        </w:rPr>
        <w:tab/>
      </w:r>
      <w:r w:rsidRPr="003F6B8D">
        <w:rPr>
          <w:rFonts w:ascii="Times New Roman" w:hAnsi="Times New Roman" w:cs="Times New Roman"/>
          <w:b/>
          <w:bCs/>
          <w:color w:val="000000"/>
          <w:shd w:val="clear" w:color="auto" w:fill="FFFFFF"/>
        </w:rPr>
        <w:t>Tulevaste piirangute kompenseerimine</w:t>
      </w:r>
      <w:r w:rsidRPr="003F6B8D">
        <w:rPr>
          <w:rFonts w:ascii="Times New Roman" w:hAnsi="Times New Roman" w:cs="Times New Roman"/>
          <w:color w:val="000000"/>
          <w:shd w:val="clear" w:color="auto" w:fill="FFFFFF"/>
        </w:rPr>
        <w:t>: Mõistame, et trassikoridoridesse ehitiste lubamine võib tulevikus riigi eriplaneeringu koostamist keerukamaks muuta ja tekitada vajaduse maaomanikele kompensatsiooni maksmiseks. See on kindlasti lisakohustus riigile, kuid leiame, et see risk on tasakaalustatud võrreldes praeguse piirangu pikaajalise säilitamisega kohaliku tasandi planeeringus, mis ei taga kindlust trassi kasutamise suhtes.</w:t>
      </w:r>
    </w:p>
    <w:p w14:paraId="1E9AE3BC" w14:textId="1994FC2F"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4.</w:t>
      </w:r>
      <w:r w:rsidRPr="003F6B8D">
        <w:rPr>
          <w:rFonts w:ascii="Times New Roman" w:hAnsi="Times New Roman" w:cs="Times New Roman"/>
          <w:color w:val="000000"/>
          <w:shd w:val="clear" w:color="auto" w:fill="FFFFFF"/>
        </w:rPr>
        <w:tab/>
      </w:r>
      <w:r w:rsidRPr="003F6B8D">
        <w:rPr>
          <w:rFonts w:ascii="Times New Roman" w:hAnsi="Times New Roman" w:cs="Times New Roman"/>
          <w:b/>
          <w:bCs/>
          <w:color w:val="000000"/>
          <w:shd w:val="clear" w:color="auto" w:fill="FFFFFF"/>
        </w:rPr>
        <w:t>Arenguvõimaluste toetamine</w:t>
      </w:r>
      <w:r w:rsidRPr="003F6B8D">
        <w:rPr>
          <w:rFonts w:ascii="Times New Roman" w:hAnsi="Times New Roman" w:cs="Times New Roman"/>
          <w:color w:val="000000"/>
          <w:shd w:val="clear" w:color="auto" w:fill="FFFFFF"/>
        </w:rPr>
        <w:t>: Trassikoridori</w:t>
      </w:r>
      <w:r w:rsidR="002751A0" w:rsidRPr="003F6B8D">
        <w:rPr>
          <w:rFonts w:ascii="Times New Roman" w:hAnsi="Times New Roman" w:cs="Times New Roman"/>
          <w:color w:val="000000"/>
          <w:shd w:val="clear" w:color="auto" w:fill="FFFFFF"/>
        </w:rPr>
        <w:t>de</w:t>
      </w:r>
      <w:r w:rsidRPr="003F6B8D">
        <w:rPr>
          <w:rFonts w:ascii="Times New Roman" w:hAnsi="Times New Roman" w:cs="Times New Roman"/>
          <w:color w:val="000000"/>
          <w:shd w:val="clear" w:color="auto" w:fill="FFFFFF"/>
        </w:rPr>
        <w:t xml:space="preserve"> eemaldamine annab vallale ja piirkonna elanikele rohkem paindlikkust oma maade arendamiseks. Arvestades, et suur osa piirkonnast asub juba erinevate looduskaitseliste ja muinsuskaitseliste piirangute all, ei ole tõenäoline, et trassikoridori</w:t>
      </w:r>
      <w:r w:rsidR="002751A0" w:rsidRPr="003F6B8D">
        <w:rPr>
          <w:rFonts w:ascii="Times New Roman" w:hAnsi="Times New Roman" w:cs="Times New Roman"/>
          <w:color w:val="000000"/>
          <w:shd w:val="clear" w:color="auto" w:fill="FFFFFF"/>
        </w:rPr>
        <w:t>de</w:t>
      </w:r>
      <w:r w:rsidRPr="003F6B8D">
        <w:rPr>
          <w:rFonts w:ascii="Times New Roman" w:hAnsi="Times New Roman" w:cs="Times New Roman"/>
          <w:color w:val="000000"/>
          <w:shd w:val="clear" w:color="auto" w:fill="FFFFFF"/>
        </w:rPr>
        <w:t xml:space="preserve"> eemaldamine tekitaks ulatuslikku ehitussurvet</w:t>
      </w:r>
      <w:r w:rsidR="00FC7A08" w:rsidRPr="003F6B8D">
        <w:rPr>
          <w:rFonts w:ascii="Times New Roman" w:hAnsi="Times New Roman" w:cs="Times New Roman"/>
          <w:color w:val="000000"/>
          <w:shd w:val="clear" w:color="auto" w:fill="FFFFFF"/>
        </w:rPr>
        <w:t xml:space="preserve"> või </w:t>
      </w:r>
      <w:r w:rsidR="002751A0" w:rsidRPr="003F6B8D">
        <w:rPr>
          <w:rFonts w:ascii="Times New Roman" w:hAnsi="Times New Roman" w:cs="Times New Roman"/>
          <w:color w:val="000000"/>
          <w:shd w:val="clear" w:color="auto" w:fill="FFFFFF"/>
        </w:rPr>
        <w:t>looks</w:t>
      </w:r>
      <w:r w:rsidR="00FC7A08" w:rsidRPr="003F6B8D">
        <w:rPr>
          <w:rFonts w:ascii="Times New Roman" w:hAnsi="Times New Roman" w:cs="Times New Roman"/>
          <w:color w:val="000000"/>
          <w:shd w:val="clear" w:color="auto" w:fill="FFFFFF"/>
        </w:rPr>
        <w:t xml:space="preserve"> olukorra, kus püsiühenduse kavandamine võiks seetõttu võimatuks osutuda</w:t>
      </w:r>
      <w:r w:rsidRPr="003F6B8D">
        <w:rPr>
          <w:rFonts w:ascii="Times New Roman" w:hAnsi="Times New Roman" w:cs="Times New Roman"/>
          <w:color w:val="000000"/>
          <w:shd w:val="clear" w:color="auto" w:fill="FFFFFF"/>
        </w:rPr>
        <w:t>.</w:t>
      </w:r>
    </w:p>
    <w:p w14:paraId="0F02A3EB" w14:textId="6453DE29" w:rsidR="00BF38E0" w:rsidRPr="003F6B8D" w:rsidRDefault="00BF38E0" w:rsidP="00BF38E0">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 xml:space="preserve">Rõhutame, et sillatrassi </w:t>
      </w:r>
      <w:proofErr w:type="spellStart"/>
      <w:r w:rsidRPr="003F6B8D">
        <w:rPr>
          <w:rFonts w:ascii="Times New Roman" w:hAnsi="Times New Roman" w:cs="Times New Roman"/>
          <w:color w:val="000000"/>
          <w:shd w:val="clear" w:color="auto" w:fill="FFFFFF"/>
        </w:rPr>
        <w:t>reserveeringute</w:t>
      </w:r>
      <w:proofErr w:type="spellEnd"/>
      <w:r w:rsidRPr="003F6B8D">
        <w:rPr>
          <w:rFonts w:ascii="Times New Roman" w:hAnsi="Times New Roman" w:cs="Times New Roman"/>
          <w:color w:val="000000"/>
          <w:shd w:val="clear" w:color="auto" w:fill="FFFFFF"/>
        </w:rPr>
        <w:t xml:space="preserve"> eemaldamine üldplaneeringust ei tähenda veel seda, et kogu </w:t>
      </w:r>
      <w:proofErr w:type="spellStart"/>
      <w:r w:rsidRPr="003F6B8D">
        <w:rPr>
          <w:rFonts w:ascii="Times New Roman" w:hAnsi="Times New Roman" w:cs="Times New Roman"/>
          <w:color w:val="000000"/>
          <w:shd w:val="clear" w:color="auto" w:fill="FFFFFF"/>
        </w:rPr>
        <w:t>Kuivastu</w:t>
      </w:r>
      <w:proofErr w:type="spellEnd"/>
      <w:r w:rsidRPr="003F6B8D">
        <w:rPr>
          <w:rFonts w:ascii="Times New Roman" w:hAnsi="Times New Roman" w:cs="Times New Roman"/>
          <w:color w:val="000000"/>
          <w:shd w:val="clear" w:color="auto" w:fill="FFFFFF"/>
        </w:rPr>
        <w:t xml:space="preserve"> ja Võiküla rannikuala saaks täis ehitada. Trassi </w:t>
      </w:r>
      <w:proofErr w:type="spellStart"/>
      <w:r w:rsidRPr="003F6B8D">
        <w:rPr>
          <w:rFonts w:ascii="Times New Roman" w:hAnsi="Times New Roman" w:cs="Times New Roman"/>
          <w:color w:val="000000"/>
          <w:shd w:val="clear" w:color="auto" w:fill="FFFFFF"/>
        </w:rPr>
        <w:t>reserveeringute</w:t>
      </w:r>
      <w:proofErr w:type="spellEnd"/>
      <w:r w:rsidRPr="003F6B8D">
        <w:rPr>
          <w:rFonts w:ascii="Times New Roman" w:hAnsi="Times New Roman" w:cs="Times New Roman"/>
          <w:color w:val="000000"/>
          <w:shd w:val="clear" w:color="auto" w:fill="FFFFFF"/>
        </w:rPr>
        <w:t xml:space="preserve"> eemaldamisel jäävad ülejäänud Muhu valla üldplaneeringust tulenevad maakasutuse põhimõtted ja kitsendused  endiselt kehtima. Suur osa seni hoonestamata aladest on ehitustegevuseks sobimatud, paiknedes kas ehituskeeluvööndis, kohaliku tähtsusega põllumajandusmaal või looduslikult elamuehituseks ebasobival alal. Lisaks tuleb järgida ka üldplaneeringu üldist põhimõtet, et uushoonestus peab sobituma olemasolevasse keskkonda ja arvestama külastruktuuriga. Eriti oluline on see rohelise võrgustiku alade puhul. Suur osa põhimaanteest lõuna poole jäävast alast on osa suurest rohelise võrgustiku tugialast, kus hoonestuse rajamine on lubatud külastruktuuri arvestavalt. </w:t>
      </w:r>
      <w:r w:rsidR="003F6B8D">
        <w:rPr>
          <w:rFonts w:ascii="Times New Roman" w:hAnsi="Times New Roman" w:cs="Times New Roman"/>
          <w:color w:val="000000"/>
          <w:shd w:val="clear" w:color="auto" w:fill="FFFFFF"/>
        </w:rPr>
        <w:t>V</w:t>
      </w:r>
      <w:r w:rsidRPr="003F6B8D">
        <w:rPr>
          <w:rFonts w:ascii="Times New Roman" w:hAnsi="Times New Roman" w:cs="Times New Roman"/>
          <w:color w:val="000000"/>
          <w:shd w:val="clear" w:color="auto" w:fill="FFFFFF"/>
        </w:rPr>
        <w:t>aldaval osal sellest alast ei ole ajalooliselt hoonestust olnud ja uushoonestuse rajamist ei toeta külade struktuur. Seega saaks antud piirkonnas hoonestus tekkida vaid vahetult olemasolevate külasüdamete kõrvale, küla loogilise jätkuna. Osaliselt jääks nimetatud alad ka trassikoridoride alasse, kuid meie hinnangul mitte sellises ulatuses, et välistada püsiühenduse rajamise tulevikus.</w:t>
      </w:r>
    </w:p>
    <w:p w14:paraId="371F6B4E" w14:textId="77777777"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lastRenderedPageBreak/>
        <w:t>5.</w:t>
      </w:r>
      <w:r w:rsidRPr="003F6B8D">
        <w:rPr>
          <w:rFonts w:ascii="Times New Roman" w:hAnsi="Times New Roman" w:cs="Times New Roman"/>
          <w:color w:val="000000"/>
          <w:shd w:val="clear" w:color="auto" w:fill="FFFFFF"/>
        </w:rPr>
        <w:tab/>
      </w:r>
      <w:r w:rsidRPr="003F6B8D">
        <w:rPr>
          <w:rFonts w:ascii="Times New Roman" w:hAnsi="Times New Roman" w:cs="Times New Roman"/>
          <w:b/>
          <w:bCs/>
          <w:color w:val="000000"/>
          <w:shd w:val="clear" w:color="auto" w:fill="FFFFFF"/>
        </w:rPr>
        <w:t>Pikaajaline vaade</w:t>
      </w:r>
      <w:r w:rsidRPr="003F6B8D">
        <w:rPr>
          <w:rFonts w:ascii="Times New Roman" w:hAnsi="Times New Roman" w:cs="Times New Roman"/>
          <w:color w:val="000000"/>
          <w:shd w:val="clear" w:color="auto" w:fill="FFFFFF"/>
        </w:rPr>
        <w:t>: Oleme hinnanud, et riigi tasandi planeerimisprotsess on paremini varustatud tasakaalustama avalikke ja eraõiguslikke huve, sealhulgas arvestama trassi rajamisega seotud kompensatsioonivajadusi, kui see tulevikus vajalikuks osutub. Kohaliku omavalitsuse tasandil sellist tasakaalu hetkel tagada ei saa.</w:t>
      </w:r>
    </w:p>
    <w:p w14:paraId="27204EAD" w14:textId="0A624311" w:rsidR="00EA47F6" w:rsidRPr="003F6B8D" w:rsidRDefault="00EA47F6" w:rsidP="00EA47F6">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Samuti informeerime, et meile teadaolevate andmete alusele on Lääneranna Vallavalitsus oma koostatavas üldplaneeringus tegemas sama sisuga ettepanekut maakonnaplaneeringu muutmiseks, et Suure Väina püsiühenduse trassikoridorid eemaldada ja leida võimaliku püsiühenduse parim asukoht riigi eriplaneeringu asukohavaliku menetluse kaudu.</w:t>
      </w:r>
    </w:p>
    <w:p w14:paraId="23D8D93C" w14:textId="553F288A" w:rsidR="00086809" w:rsidRPr="003F6B8D" w:rsidRDefault="00EA47F6"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Selgitame</w:t>
      </w:r>
      <w:r w:rsidR="007B4BD7" w:rsidRPr="003F6B8D">
        <w:rPr>
          <w:rFonts w:ascii="Times New Roman" w:hAnsi="Times New Roman" w:cs="Times New Roman"/>
          <w:color w:val="000000"/>
          <w:shd w:val="clear" w:color="auto" w:fill="FFFFFF"/>
        </w:rPr>
        <w:t xml:space="preserve"> täiendavalt</w:t>
      </w:r>
      <w:r w:rsidRPr="003F6B8D">
        <w:rPr>
          <w:rFonts w:ascii="Times New Roman" w:hAnsi="Times New Roman" w:cs="Times New Roman"/>
          <w:color w:val="000000"/>
          <w:shd w:val="clear" w:color="auto" w:fill="FFFFFF"/>
        </w:rPr>
        <w:t>, et h</w:t>
      </w:r>
      <w:r w:rsidR="00754817" w:rsidRPr="003F6B8D">
        <w:rPr>
          <w:rFonts w:ascii="Times New Roman" w:hAnsi="Times New Roman" w:cs="Times New Roman"/>
          <w:color w:val="000000"/>
          <w:shd w:val="clear" w:color="auto" w:fill="FFFFFF"/>
        </w:rPr>
        <w:t xml:space="preserve">etkel </w:t>
      </w:r>
      <w:r w:rsidRPr="003F6B8D">
        <w:rPr>
          <w:rFonts w:ascii="Times New Roman" w:hAnsi="Times New Roman" w:cs="Times New Roman"/>
          <w:color w:val="000000"/>
          <w:shd w:val="clear" w:color="auto" w:fill="FFFFFF"/>
        </w:rPr>
        <w:t xml:space="preserve">Muhu valla </w:t>
      </w:r>
      <w:r w:rsidR="00754817" w:rsidRPr="003F6B8D">
        <w:rPr>
          <w:rFonts w:ascii="Times New Roman" w:hAnsi="Times New Roman" w:cs="Times New Roman"/>
          <w:color w:val="000000"/>
          <w:shd w:val="clear" w:color="auto" w:fill="FFFFFF"/>
        </w:rPr>
        <w:t>ü</w:t>
      </w:r>
      <w:r w:rsidR="00E53334" w:rsidRPr="003F6B8D">
        <w:rPr>
          <w:rFonts w:ascii="Times New Roman" w:hAnsi="Times New Roman" w:cs="Times New Roman"/>
          <w:color w:val="000000"/>
          <w:shd w:val="clear" w:color="auto" w:fill="FFFFFF"/>
        </w:rPr>
        <w:t>ldplaneeringus olevad püsiühenduse trassi alternatiivid lisati M</w:t>
      </w:r>
      <w:r w:rsidRPr="003F6B8D">
        <w:rPr>
          <w:rFonts w:ascii="Times New Roman" w:hAnsi="Times New Roman" w:cs="Times New Roman"/>
          <w:color w:val="000000"/>
          <w:shd w:val="clear" w:color="auto" w:fill="FFFFFF"/>
        </w:rPr>
        <w:t>uh</w:t>
      </w:r>
      <w:r w:rsidR="00E53334" w:rsidRPr="003F6B8D">
        <w:rPr>
          <w:rFonts w:ascii="Times New Roman" w:hAnsi="Times New Roman" w:cs="Times New Roman"/>
          <w:color w:val="000000"/>
          <w:shd w:val="clear" w:color="auto" w:fill="FFFFFF"/>
        </w:rPr>
        <w:t xml:space="preserve">u valla üldplaneeringusse </w:t>
      </w:r>
      <w:r w:rsidR="00754817" w:rsidRPr="003F6B8D">
        <w:rPr>
          <w:rFonts w:ascii="Times New Roman" w:hAnsi="Times New Roman" w:cs="Times New Roman"/>
          <w:color w:val="000000"/>
          <w:shd w:val="clear" w:color="auto" w:fill="FFFFFF"/>
        </w:rPr>
        <w:t>toonase Maanteeameti tungival palved 2006. aastal lisaklausliga</w:t>
      </w:r>
      <w:r w:rsidR="00A06B87" w:rsidRPr="003F6B8D">
        <w:rPr>
          <w:rFonts w:ascii="Times New Roman" w:hAnsi="Times New Roman" w:cs="Times New Roman"/>
          <w:color w:val="000000"/>
          <w:shd w:val="clear" w:color="auto" w:fill="FFFFFF"/>
        </w:rPr>
        <w:t xml:space="preserve">, et kui trassivalik selgub, jääb kehtivaks </w:t>
      </w:r>
      <w:proofErr w:type="spellStart"/>
      <w:r w:rsidR="00A06B87" w:rsidRPr="003F6B8D">
        <w:rPr>
          <w:rFonts w:ascii="Times New Roman" w:hAnsi="Times New Roman" w:cs="Times New Roman"/>
          <w:color w:val="000000"/>
          <w:shd w:val="clear" w:color="auto" w:fill="FFFFFF"/>
        </w:rPr>
        <w:t>reserveering</w:t>
      </w:r>
      <w:proofErr w:type="spellEnd"/>
      <w:r w:rsidR="00A06B87" w:rsidRPr="003F6B8D">
        <w:rPr>
          <w:rFonts w:ascii="Times New Roman" w:hAnsi="Times New Roman" w:cs="Times New Roman"/>
          <w:color w:val="000000"/>
          <w:shd w:val="clear" w:color="auto" w:fill="FFFFFF"/>
        </w:rPr>
        <w:t xml:space="preserve"> vaid valitud trassikoridoril</w:t>
      </w:r>
      <w:r w:rsidR="00086809" w:rsidRPr="003F6B8D">
        <w:rPr>
          <w:rFonts w:ascii="Times New Roman" w:hAnsi="Times New Roman" w:cs="Times New Roman"/>
          <w:color w:val="000000"/>
          <w:shd w:val="clear" w:color="auto" w:fill="FFFFFF"/>
        </w:rPr>
        <w:t xml:space="preserve">. Üldplaneering kehtestati 2008. aastal, </w:t>
      </w:r>
      <w:r w:rsidR="002751A0" w:rsidRPr="003F6B8D">
        <w:rPr>
          <w:rFonts w:ascii="Times New Roman" w:hAnsi="Times New Roman" w:cs="Times New Roman"/>
          <w:color w:val="000000"/>
          <w:shd w:val="clear" w:color="auto" w:fill="FFFFFF"/>
        </w:rPr>
        <w:t>mil</w:t>
      </w:r>
      <w:r w:rsidR="00086809" w:rsidRPr="003F6B8D">
        <w:rPr>
          <w:rFonts w:ascii="Times New Roman" w:hAnsi="Times New Roman" w:cs="Times New Roman"/>
          <w:color w:val="000000"/>
          <w:shd w:val="clear" w:color="auto" w:fill="FFFFFF"/>
        </w:rPr>
        <w:t xml:space="preserve"> ei olnud veel eelistatuim trassialternatiiv selgunud. Kuna aga </w:t>
      </w:r>
      <w:r w:rsidR="007B4BD7" w:rsidRPr="003F6B8D">
        <w:rPr>
          <w:rFonts w:ascii="Times New Roman" w:hAnsi="Times New Roman" w:cs="Times New Roman"/>
          <w:color w:val="000000"/>
          <w:shd w:val="clear" w:color="auto" w:fill="FFFFFF"/>
        </w:rPr>
        <w:t xml:space="preserve">tol </w:t>
      </w:r>
      <w:r w:rsidR="00086809" w:rsidRPr="003F6B8D">
        <w:rPr>
          <w:rFonts w:ascii="Times New Roman" w:hAnsi="Times New Roman" w:cs="Times New Roman"/>
          <w:color w:val="000000"/>
          <w:shd w:val="clear" w:color="auto" w:fill="FFFFFF"/>
        </w:rPr>
        <w:t xml:space="preserve">hetkel toimus aktiivselt Sõitjate ja veoste üle Suure väina veo perspektiivse korraldamise kava koostamine, mille käigus oleks </w:t>
      </w:r>
      <w:r w:rsidR="007B4BD7" w:rsidRPr="003F6B8D">
        <w:rPr>
          <w:rFonts w:ascii="Times New Roman" w:hAnsi="Times New Roman" w:cs="Times New Roman"/>
          <w:color w:val="000000"/>
          <w:shd w:val="clear" w:color="auto" w:fill="FFFFFF"/>
        </w:rPr>
        <w:t xml:space="preserve">eeldatavalt pidanud </w:t>
      </w:r>
      <w:r w:rsidR="00086809" w:rsidRPr="003F6B8D">
        <w:rPr>
          <w:rFonts w:ascii="Times New Roman" w:hAnsi="Times New Roman" w:cs="Times New Roman"/>
          <w:color w:val="000000"/>
          <w:shd w:val="clear" w:color="auto" w:fill="FFFFFF"/>
        </w:rPr>
        <w:t>välja valit</w:t>
      </w:r>
      <w:r w:rsidR="007B4BD7" w:rsidRPr="003F6B8D">
        <w:rPr>
          <w:rFonts w:ascii="Times New Roman" w:hAnsi="Times New Roman" w:cs="Times New Roman"/>
          <w:color w:val="000000"/>
          <w:shd w:val="clear" w:color="auto" w:fill="FFFFFF"/>
        </w:rPr>
        <w:t>ama</w:t>
      </w:r>
      <w:r w:rsidR="00086809" w:rsidRPr="003F6B8D">
        <w:rPr>
          <w:rFonts w:ascii="Times New Roman" w:hAnsi="Times New Roman" w:cs="Times New Roman"/>
          <w:color w:val="000000"/>
          <w:shd w:val="clear" w:color="auto" w:fill="FFFFFF"/>
        </w:rPr>
        <w:t xml:space="preserve"> ka parim trassialternatiiv, oli põhjendatud kõigi kolme trassikoridori säilitamine üldplaneeringus. Eelnimetatud kava küll koostati, kuid seda ei </w:t>
      </w:r>
      <w:r w:rsidR="00A06B87" w:rsidRPr="003F6B8D">
        <w:rPr>
          <w:rFonts w:ascii="Times New Roman" w:hAnsi="Times New Roman" w:cs="Times New Roman"/>
          <w:color w:val="000000"/>
          <w:shd w:val="clear" w:color="auto" w:fill="FFFFFF"/>
        </w:rPr>
        <w:t xml:space="preserve">ole </w:t>
      </w:r>
      <w:r w:rsidR="00F97337" w:rsidRPr="003F6B8D">
        <w:rPr>
          <w:rFonts w:ascii="Times New Roman" w:hAnsi="Times New Roman" w:cs="Times New Roman"/>
          <w:color w:val="000000"/>
          <w:shd w:val="clear" w:color="auto" w:fill="FFFFFF"/>
        </w:rPr>
        <w:t>tänaseni kehtestatud</w:t>
      </w:r>
      <w:r w:rsidR="00086809" w:rsidRPr="003F6B8D">
        <w:rPr>
          <w:rFonts w:ascii="Times New Roman" w:hAnsi="Times New Roman" w:cs="Times New Roman"/>
          <w:color w:val="000000"/>
          <w:shd w:val="clear" w:color="auto" w:fill="FFFFFF"/>
        </w:rPr>
        <w:t>.</w:t>
      </w:r>
      <w:r w:rsidR="00F97337" w:rsidRPr="003F6B8D">
        <w:rPr>
          <w:rFonts w:ascii="Times New Roman" w:hAnsi="Times New Roman" w:cs="Times New Roman"/>
          <w:color w:val="000000"/>
          <w:shd w:val="clear" w:color="auto" w:fill="FFFFFF"/>
        </w:rPr>
        <w:t xml:space="preserve"> Peamisteks takistusteks said puudused keskkonnamõjude hindamises (eelkõige mõju Natura aladele), mistõttu ei saa ka kindlalt väita, et järeldused, milleni kavas jõuti, oleks täiendavate uuringute tulemusel kehtima jäänud</w:t>
      </w:r>
      <w:r w:rsidR="007B4BD7" w:rsidRPr="003F6B8D">
        <w:rPr>
          <w:rFonts w:ascii="Times New Roman" w:hAnsi="Times New Roman" w:cs="Times New Roman"/>
          <w:color w:val="000000"/>
          <w:shd w:val="clear" w:color="auto" w:fill="FFFFFF"/>
        </w:rPr>
        <w:t>.</w:t>
      </w:r>
    </w:p>
    <w:p w14:paraId="051BA897" w14:textId="4F5577DF" w:rsidR="00A06B87" w:rsidRPr="003F6B8D" w:rsidRDefault="00F97337"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Muhu valla uus üldplaneering kehtestati 2022. aastal. Kuna sel hetkel toimus aktiivselt riigi eriplaneeringu koostamine, mille esimese etapi tulemusena oleks pidanu</w:t>
      </w:r>
      <w:r w:rsidR="00A06B87" w:rsidRPr="003F6B8D">
        <w:rPr>
          <w:rFonts w:ascii="Times New Roman" w:hAnsi="Times New Roman" w:cs="Times New Roman"/>
          <w:color w:val="000000"/>
          <w:shd w:val="clear" w:color="auto" w:fill="FFFFFF"/>
        </w:rPr>
        <w:t>d</w:t>
      </w:r>
      <w:r w:rsidRPr="003F6B8D">
        <w:rPr>
          <w:rFonts w:ascii="Times New Roman" w:hAnsi="Times New Roman" w:cs="Times New Roman"/>
          <w:color w:val="000000"/>
          <w:shd w:val="clear" w:color="auto" w:fill="FFFFFF"/>
        </w:rPr>
        <w:t xml:space="preserve"> parim püsiühenduse alternatiiv selguma, asuti seisukohale, et otstarbekas on püsiühenduse tarbeks reserveeritud trassikoridorid üldplaneeringus säilitada.</w:t>
      </w:r>
      <w:r w:rsidR="0020494C" w:rsidRPr="003F6B8D">
        <w:rPr>
          <w:rFonts w:ascii="Times New Roman" w:hAnsi="Times New Roman" w:cs="Times New Roman"/>
          <w:color w:val="000000"/>
          <w:shd w:val="clear" w:color="auto" w:fill="FFFFFF"/>
        </w:rPr>
        <w:t xml:space="preserve"> Riigi eriplaneeringu koostamine lõpetati</w:t>
      </w:r>
      <w:r w:rsidR="0020494C" w:rsidRPr="003F6B8D">
        <w:rPr>
          <w:rFonts w:ascii="Times New Roman" w:hAnsi="Times New Roman" w:cs="Times New Roman"/>
        </w:rPr>
        <w:t xml:space="preserve"> </w:t>
      </w:r>
      <w:r w:rsidR="0020494C" w:rsidRPr="003F6B8D">
        <w:rPr>
          <w:rFonts w:ascii="Times New Roman" w:hAnsi="Times New Roman" w:cs="Times New Roman"/>
          <w:color w:val="000000"/>
          <w:shd w:val="clear" w:color="auto" w:fill="FFFFFF"/>
        </w:rPr>
        <w:t>Vabariigi Valitsuse 11.05.2023</w:t>
      </w:r>
      <w:r w:rsidR="008D3668" w:rsidRPr="003F6B8D">
        <w:rPr>
          <w:rFonts w:ascii="Times New Roman" w:hAnsi="Times New Roman" w:cs="Times New Roman"/>
          <w:color w:val="000000"/>
          <w:shd w:val="clear" w:color="auto" w:fill="FFFFFF"/>
        </w:rPr>
        <w:t>. a</w:t>
      </w:r>
      <w:r w:rsidR="0020494C" w:rsidRPr="003F6B8D">
        <w:rPr>
          <w:rFonts w:ascii="Times New Roman" w:hAnsi="Times New Roman" w:cs="Times New Roman"/>
          <w:color w:val="000000"/>
          <w:shd w:val="clear" w:color="auto" w:fill="FFFFFF"/>
        </w:rPr>
        <w:t xml:space="preserve"> korraldusega nr 129</w:t>
      </w:r>
      <w:r w:rsidR="00A06B87" w:rsidRPr="003F6B8D">
        <w:rPr>
          <w:rFonts w:ascii="Times New Roman" w:hAnsi="Times New Roman" w:cs="Times New Roman"/>
          <w:color w:val="000000"/>
          <w:shd w:val="clear" w:color="auto" w:fill="FFFFFF"/>
        </w:rPr>
        <w:t>.</w:t>
      </w:r>
    </w:p>
    <w:p w14:paraId="41720803" w14:textId="7C348B4D" w:rsidR="0020494C" w:rsidRPr="003F6B8D" w:rsidRDefault="000A2567" w:rsidP="00502675">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Ühtlasi oleme seisukohal, et seniste sillatrasside</w:t>
      </w:r>
      <w:r w:rsidR="00F0228C" w:rsidRPr="003F6B8D">
        <w:rPr>
          <w:rFonts w:ascii="Times New Roman" w:hAnsi="Times New Roman" w:cs="Times New Roman"/>
          <w:color w:val="000000"/>
          <w:shd w:val="clear" w:color="auto" w:fill="FFFFFF"/>
        </w:rPr>
        <w:t xml:space="preserve"> alternatiivide</w:t>
      </w:r>
      <w:r w:rsidRPr="003F6B8D">
        <w:rPr>
          <w:rFonts w:ascii="Times New Roman" w:hAnsi="Times New Roman" w:cs="Times New Roman"/>
          <w:color w:val="000000"/>
          <w:shd w:val="clear" w:color="auto" w:fill="FFFFFF"/>
        </w:rPr>
        <w:t xml:space="preserve"> määramisel ei ole piisavalt arvestatud olemasoleva asustusega Muhu vallas</w:t>
      </w:r>
      <w:r w:rsidR="005844A9" w:rsidRPr="003F6B8D">
        <w:rPr>
          <w:rFonts w:ascii="Times New Roman" w:hAnsi="Times New Roman" w:cs="Times New Roman"/>
          <w:color w:val="000000"/>
          <w:shd w:val="clear" w:color="auto" w:fill="FFFFFF"/>
        </w:rPr>
        <w:t xml:space="preserve"> ega kavandatava püsiühenduse mõjuga piirkonna elanikele</w:t>
      </w:r>
      <w:r w:rsidRPr="003F6B8D">
        <w:rPr>
          <w:rFonts w:ascii="Times New Roman" w:hAnsi="Times New Roman" w:cs="Times New Roman"/>
          <w:color w:val="000000"/>
          <w:shd w:val="clear" w:color="auto" w:fill="FFFFFF"/>
        </w:rPr>
        <w:t xml:space="preserve">. Näiteks </w:t>
      </w:r>
      <w:r w:rsidR="005844A9" w:rsidRPr="003F6B8D">
        <w:rPr>
          <w:rFonts w:ascii="Times New Roman" w:hAnsi="Times New Roman" w:cs="Times New Roman"/>
          <w:color w:val="000000"/>
          <w:shd w:val="clear" w:color="auto" w:fill="FFFFFF"/>
        </w:rPr>
        <w:t>käsitleti eriplaneeringus sillatrassi varianti, kus trassialasse jäi üle kümne majapidamise. Oleme seisukohal, et püsiühenduse rajamisel tuleb senisest rohkem arvestada olemasoleva asustus</w:t>
      </w:r>
      <w:r w:rsidR="008D3668" w:rsidRPr="003F6B8D">
        <w:rPr>
          <w:rFonts w:ascii="Times New Roman" w:hAnsi="Times New Roman" w:cs="Times New Roman"/>
          <w:color w:val="000000"/>
          <w:shd w:val="clear" w:color="auto" w:fill="FFFFFF"/>
        </w:rPr>
        <w:t>ega</w:t>
      </w:r>
      <w:r w:rsidR="005844A9" w:rsidRPr="003F6B8D">
        <w:rPr>
          <w:rFonts w:ascii="Times New Roman" w:hAnsi="Times New Roman" w:cs="Times New Roman"/>
          <w:color w:val="000000"/>
          <w:shd w:val="clear" w:color="auto" w:fill="FFFFFF"/>
        </w:rPr>
        <w:t xml:space="preserve"> ning seda on võimalik teha läbi eriplaneeringu asukohavaliku menetluse. </w:t>
      </w:r>
      <w:r w:rsidRPr="003F6B8D">
        <w:rPr>
          <w:rFonts w:ascii="Times New Roman" w:hAnsi="Times New Roman" w:cs="Times New Roman"/>
          <w:color w:val="000000"/>
          <w:shd w:val="clear" w:color="auto" w:fill="FFFFFF"/>
        </w:rPr>
        <w:t xml:space="preserve"> </w:t>
      </w:r>
    </w:p>
    <w:p w14:paraId="7D30B3CA" w14:textId="17553DC0" w:rsidR="00EA47F6" w:rsidRPr="003F6B8D" w:rsidRDefault="00EA47F6" w:rsidP="00EF1FFC">
      <w:pPr>
        <w:jc w:val="both"/>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Täname</w:t>
      </w:r>
      <w:r w:rsidR="00EF1FFC" w:rsidRPr="003F6B8D">
        <w:rPr>
          <w:rFonts w:ascii="Times New Roman" w:hAnsi="Times New Roman" w:cs="Times New Roman"/>
          <w:color w:val="000000"/>
          <w:shd w:val="clear" w:color="auto" w:fill="FFFFFF"/>
        </w:rPr>
        <w:t xml:space="preserve"> Teid kaasamõtlemise ja</w:t>
      </w:r>
      <w:r w:rsidRPr="003F6B8D">
        <w:rPr>
          <w:rFonts w:ascii="Times New Roman" w:hAnsi="Times New Roman" w:cs="Times New Roman"/>
          <w:color w:val="000000"/>
          <w:shd w:val="clear" w:color="auto" w:fill="FFFFFF"/>
        </w:rPr>
        <w:t xml:space="preserve"> ettepanekute eest. </w:t>
      </w:r>
      <w:r w:rsidR="00F0228C" w:rsidRPr="003F6B8D">
        <w:rPr>
          <w:rFonts w:ascii="Times New Roman" w:hAnsi="Times New Roman" w:cs="Times New Roman"/>
          <w:color w:val="000000"/>
          <w:shd w:val="clear" w:color="auto" w:fill="FFFFFF"/>
        </w:rPr>
        <w:t>Täpsustame teemaplaneeringu seletuskirja</w:t>
      </w:r>
      <w:r w:rsidRPr="003F6B8D">
        <w:rPr>
          <w:rFonts w:ascii="Times New Roman" w:hAnsi="Times New Roman" w:cs="Times New Roman"/>
          <w:color w:val="000000"/>
          <w:shd w:val="clear" w:color="auto" w:fill="FFFFFF"/>
        </w:rPr>
        <w:t xml:space="preserve"> </w:t>
      </w:r>
      <w:r w:rsidR="00F0228C" w:rsidRPr="003F6B8D">
        <w:rPr>
          <w:rFonts w:ascii="Times New Roman" w:hAnsi="Times New Roman" w:cs="Times New Roman"/>
          <w:color w:val="000000"/>
          <w:shd w:val="clear" w:color="auto" w:fill="FFFFFF"/>
        </w:rPr>
        <w:t xml:space="preserve">eelpool toodud </w:t>
      </w:r>
      <w:r w:rsidRPr="003F6B8D">
        <w:rPr>
          <w:rFonts w:ascii="Times New Roman" w:hAnsi="Times New Roman" w:cs="Times New Roman"/>
          <w:color w:val="000000"/>
          <w:shd w:val="clear" w:color="auto" w:fill="FFFFFF"/>
        </w:rPr>
        <w:t>kaalutlus</w:t>
      </w:r>
      <w:r w:rsidR="00F0228C" w:rsidRPr="003F6B8D">
        <w:rPr>
          <w:rFonts w:ascii="Times New Roman" w:hAnsi="Times New Roman" w:cs="Times New Roman"/>
          <w:color w:val="000000"/>
          <w:shd w:val="clear" w:color="auto" w:fill="FFFFFF"/>
        </w:rPr>
        <w:t>t</w:t>
      </w:r>
      <w:r w:rsidRPr="003F6B8D">
        <w:rPr>
          <w:rFonts w:ascii="Times New Roman" w:hAnsi="Times New Roman" w:cs="Times New Roman"/>
          <w:color w:val="000000"/>
          <w:shd w:val="clear" w:color="auto" w:fill="FFFFFF"/>
        </w:rPr>
        <w:t>e</w:t>
      </w:r>
      <w:r w:rsidR="00F0228C" w:rsidRPr="003F6B8D">
        <w:rPr>
          <w:rFonts w:ascii="Times New Roman" w:hAnsi="Times New Roman" w:cs="Times New Roman"/>
          <w:color w:val="000000"/>
          <w:shd w:val="clear" w:color="auto" w:fill="FFFFFF"/>
        </w:rPr>
        <w:t>ga</w:t>
      </w:r>
      <w:r w:rsidRPr="003F6B8D">
        <w:rPr>
          <w:rFonts w:ascii="Times New Roman" w:hAnsi="Times New Roman" w:cs="Times New Roman"/>
          <w:color w:val="000000"/>
          <w:shd w:val="clear" w:color="auto" w:fill="FFFFFF"/>
        </w:rPr>
        <w:t xml:space="preserve"> ja täiendame sealhulgas Saaremaale avalduvate sotsiaalmajanduslike mõjude käsitlust.</w:t>
      </w:r>
    </w:p>
    <w:p w14:paraId="1F8F7C31" w14:textId="312C9D8B" w:rsidR="000F0473" w:rsidRPr="003F6B8D" w:rsidRDefault="00EF1FFC" w:rsidP="00EF1FFC">
      <w:pPr>
        <w:jc w:val="both"/>
        <w:rPr>
          <w:rFonts w:ascii="Times New Roman" w:hAnsi="Times New Roman" w:cs="Times New Roman"/>
          <w:color w:val="000000"/>
          <w:u w:val="single"/>
          <w:shd w:val="clear" w:color="auto" w:fill="FFFFFF"/>
        </w:rPr>
      </w:pPr>
      <w:r w:rsidRPr="003F6B8D">
        <w:rPr>
          <w:rFonts w:ascii="Times New Roman" w:hAnsi="Times New Roman" w:cs="Times New Roman"/>
          <w:color w:val="000000"/>
          <w:u w:val="single"/>
          <w:shd w:val="clear" w:color="auto" w:fill="FFFFFF"/>
        </w:rPr>
        <w:t xml:space="preserve">Kutsume Teid osalema </w:t>
      </w:r>
      <w:r w:rsidR="000F0473" w:rsidRPr="003F6B8D">
        <w:rPr>
          <w:rFonts w:ascii="Times New Roman" w:hAnsi="Times New Roman" w:cs="Times New Roman"/>
          <w:color w:val="000000"/>
          <w:u w:val="single"/>
          <w:shd w:val="clear" w:color="auto" w:fill="FFFFFF"/>
        </w:rPr>
        <w:t xml:space="preserve">Muhu valla üldplaneeringu </w:t>
      </w:r>
      <w:r w:rsidR="0057789A" w:rsidRPr="003F6B8D">
        <w:rPr>
          <w:rFonts w:ascii="Times New Roman" w:hAnsi="Times New Roman" w:cs="Times New Roman"/>
          <w:color w:val="000000"/>
          <w:u w:val="single"/>
          <w:shd w:val="clear" w:color="auto" w:fill="FFFFFF"/>
        </w:rPr>
        <w:t>teemaplaneeringu</w:t>
      </w:r>
      <w:r w:rsidR="000F0473" w:rsidRPr="003F6B8D">
        <w:rPr>
          <w:rFonts w:ascii="Times New Roman" w:hAnsi="Times New Roman" w:cs="Times New Roman"/>
          <w:color w:val="000000"/>
          <w:u w:val="single"/>
          <w:shd w:val="clear" w:color="auto" w:fill="FFFFFF"/>
        </w:rPr>
        <w:t xml:space="preserve"> </w:t>
      </w:r>
      <w:r w:rsidR="009F2906" w:rsidRPr="003F6B8D">
        <w:rPr>
          <w:rFonts w:ascii="Times New Roman" w:hAnsi="Times New Roman" w:cs="Times New Roman"/>
          <w:color w:val="000000"/>
          <w:u w:val="single"/>
          <w:shd w:val="clear" w:color="auto" w:fill="FFFFFF"/>
        </w:rPr>
        <w:t xml:space="preserve">eelnõu </w:t>
      </w:r>
      <w:r w:rsidR="000F0473" w:rsidRPr="003F6B8D">
        <w:rPr>
          <w:rFonts w:ascii="Times New Roman" w:hAnsi="Times New Roman" w:cs="Times New Roman"/>
          <w:color w:val="000000"/>
          <w:u w:val="single"/>
          <w:shd w:val="clear" w:color="auto" w:fill="FFFFFF"/>
        </w:rPr>
        <w:t>avaliku väljapaneku tul</w:t>
      </w:r>
      <w:r w:rsidR="009F2906" w:rsidRPr="003F6B8D">
        <w:rPr>
          <w:rFonts w:ascii="Times New Roman" w:hAnsi="Times New Roman" w:cs="Times New Roman"/>
          <w:color w:val="000000"/>
          <w:u w:val="single"/>
          <w:shd w:val="clear" w:color="auto" w:fill="FFFFFF"/>
        </w:rPr>
        <w:t>e</w:t>
      </w:r>
      <w:r w:rsidR="000F0473" w:rsidRPr="003F6B8D">
        <w:rPr>
          <w:rFonts w:ascii="Times New Roman" w:hAnsi="Times New Roman" w:cs="Times New Roman"/>
          <w:color w:val="000000"/>
          <w:u w:val="single"/>
          <w:shd w:val="clear" w:color="auto" w:fill="FFFFFF"/>
        </w:rPr>
        <w:t>muste arutelu</w:t>
      </w:r>
      <w:r w:rsidRPr="003F6B8D">
        <w:rPr>
          <w:rFonts w:ascii="Times New Roman" w:hAnsi="Times New Roman" w:cs="Times New Roman"/>
          <w:color w:val="000000"/>
          <w:u w:val="single"/>
          <w:shd w:val="clear" w:color="auto" w:fill="FFFFFF"/>
        </w:rPr>
        <w:t xml:space="preserve">l, mis </w:t>
      </w:r>
      <w:r w:rsidR="000F0473" w:rsidRPr="003F6B8D">
        <w:rPr>
          <w:rFonts w:ascii="Times New Roman" w:hAnsi="Times New Roman" w:cs="Times New Roman"/>
          <w:color w:val="000000"/>
          <w:u w:val="single"/>
          <w:shd w:val="clear" w:color="auto" w:fill="FFFFFF"/>
        </w:rPr>
        <w:t xml:space="preserve"> toimub Hellamaa külakeskuses Hellamaa külas Muhu vallas 0</w:t>
      </w:r>
      <w:r w:rsidR="00BB2E4E" w:rsidRPr="003F6B8D">
        <w:rPr>
          <w:rFonts w:ascii="Times New Roman" w:hAnsi="Times New Roman" w:cs="Times New Roman"/>
          <w:color w:val="000000"/>
          <w:u w:val="single"/>
          <w:shd w:val="clear" w:color="auto" w:fill="FFFFFF"/>
        </w:rPr>
        <w:t>9</w:t>
      </w:r>
      <w:r w:rsidR="000F0473" w:rsidRPr="003F6B8D">
        <w:rPr>
          <w:rFonts w:ascii="Times New Roman" w:hAnsi="Times New Roman" w:cs="Times New Roman"/>
          <w:color w:val="000000"/>
          <w:u w:val="single"/>
          <w:shd w:val="clear" w:color="auto" w:fill="FFFFFF"/>
        </w:rPr>
        <w:t>.0</w:t>
      </w:r>
      <w:r w:rsidR="00BB2E4E" w:rsidRPr="003F6B8D">
        <w:rPr>
          <w:rFonts w:ascii="Times New Roman" w:hAnsi="Times New Roman" w:cs="Times New Roman"/>
          <w:color w:val="000000"/>
          <w:u w:val="single"/>
          <w:shd w:val="clear" w:color="auto" w:fill="FFFFFF"/>
        </w:rPr>
        <w:t>1</w:t>
      </w:r>
      <w:r w:rsidR="000F0473" w:rsidRPr="003F6B8D">
        <w:rPr>
          <w:rFonts w:ascii="Times New Roman" w:hAnsi="Times New Roman" w:cs="Times New Roman"/>
          <w:color w:val="000000"/>
          <w:u w:val="single"/>
          <w:shd w:val="clear" w:color="auto" w:fill="FFFFFF"/>
        </w:rPr>
        <w:t>.20</w:t>
      </w:r>
      <w:r w:rsidR="00BB2E4E" w:rsidRPr="003F6B8D">
        <w:rPr>
          <w:rFonts w:ascii="Times New Roman" w:hAnsi="Times New Roman" w:cs="Times New Roman"/>
          <w:color w:val="000000"/>
          <w:u w:val="single"/>
          <w:shd w:val="clear" w:color="auto" w:fill="FFFFFF"/>
        </w:rPr>
        <w:t>25</w:t>
      </w:r>
      <w:r w:rsidR="009F2906" w:rsidRPr="003F6B8D">
        <w:rPr>
          <w:rFonts w:ascii="Times New Roman" w:hAnsi="Times New Roman" w:cs="Times New Roman"/>
          <w:color w:val="000000"/>
          <w:u w:val="single"/>
          <w:shd w:val="clear" w:color="auto" w:fill="FFFFFF"/>
        </w:rPr>
        <w:t xml:space="preserve"> algusega</w:t>
      </w:r>
      <w:r w:rsidR="000F0473" w:rsidRPr="003F6B8D">
        <w:rPr>
          <w:rFonts w:ascii="Times New Roman" w:hAnsi="Times New Roman" w:cs="Times New Roman"/>
          <w:color w:val="000000"/>
          <w:u w:val="single"/>
          <w:shd w:val="clear" w:color="auto" w:fill="FFFFFF"/>
        </w:rPr>
        <w:t xml:space="preserve"> kell 16.00.</w:t>
      </w:r>
      <w:r w:rsidRPr="003F6B8D">
        <w:rPr>
          <w:rFonts w:ascii="Times New Roman" w:hAnsi="Times New Roman" w:cs="Times New Roman"/>
          <w:color w:val="000000"/>
          <w:u w:val="single"/>
          <w:shd w:val="clear" w:color="auto" w:fill="FFFFFF"/>
        </w:rPr>
        <w:t xml:space="preserve"> </w:t>
      </w:r>
    </w:p>
    <w:p w14:paraId="208E044B" w14:textId="27C52459" w:rsidR="00EF1FFC" w:rsidRPr="003F6B8D" w:rsidRDefault="00EF1FFC" w:rsidP="00EF1FFC">
      <w:pPr>
        <w:jc w:val="both"/>
        <w:rPr>
          <w:rFonts w:ascii="Times New Roman" w:hAnsi="Times New Roman" w:cs="Times New Roman"/>
          <w:color w:val="000000"/>
          <w:shd w:val="clear" w:color="auto" w:fill="FFFFFF"/>
        </w:rPr>
      </w:pPr>
      <w:hyperlink r:id="rId8" w:history="1">
        <w:r w:rsidR="00622E80" w:rsidRPr="003F6B8D">
          <w:rPr>
            <w:rStyle w:val="Hperlink"/>
            <w:rFonts w:ascii="Times New Roman" w:hAnsi="Times New Roman" w:cs="Times New Roman"/>
            <w:shd w:val="clear" w:color="auto" w:fill="FFFFFF"/>
          </w:rPr>
          <w:t>Arutelu</w:t>
        </w:r>
        <w:r w:rsidRPr="003F6B8D">
          <w:rPr>
            <w:rStyle w:val="Hperlink"/>
            <w:rFonts w:ascii="Times New Roman" w:hAnsi="Times New Roman" w:cs="Times New Roman"/>
            <w:shd w:val="clear" w:color="auto" w:fill="FFFFFF"/>
          </w:rPr>
          <w:t xml:space="preserve"> veebilink</w:t>
        </w:r>
      </w:hyperlink>
    </w:p>
    <w:p w14:paraId="2899E969" w14:textId="77777777" w:rsidR="000F0473" w:rsidRPr="003F6B8D" w:rsidRDefault="000F0473" w:rsidP="003E7369">
      <w:pPr>
        <w:rPr>
          <w:rFonts w:ascii="Times New Roman" w:hAnsi="Times New Roman" w:cs="Times New Roman"/>
          <w:color w:val="000000"/>
          <w:shd w:val="clear" w:color="auto" w:fill="FFFFFF"/>
        </w:rPr>
      </w:pPr>
    </w:p>
    <w:p w14:paraId="339C299A" w14:textId="77777777" w:rsidR="000F0473" w:rsidRPr="003F6B8D" w:rsidRDefault="000F0473" w:rsidP="003E7369">
      <w:pPr>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Lugupidamisega</w:t>
      </w:r>
    </w:p>
    <w:p w14:paraId="08F4C53A" w14:textId="77777777" w:rsidR="000F0473" w:rsidRPr="003F6B8D" w:rsidRDefault="000F0473" w:rsidP="003E7369">
      <w:pPr>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/allkirjastatu</w:t>
      </w:r>
      <w:r w:rsidR="004F166A" w:rsidRPr="003F6B8D">
        <w:rPr>
          <w:rFonts w:ascii="Times New Roman" w:hAnsi="Times New Roman" w:cs="Times New Roman"/>
          <w:color w:val="000000"/>
          <w:shd w:val="clear" w:color="auto" w:fill="FFFFFF"/>
        </w:rPr>
        <w:t>d</w:t>
      </w:r>
      <w:r w:rsidRPr="003F6B8D">
        <w:rPr>
          <w:rFonts w:ascii="Times New Roman" w:hAnsi="Times New Roman" w:cs="Times New Roman"/>
          <w:color w:val="000000"/>
          <w:shd w:val="clear" w:color="auto" w:fill="FFFFFF"/>
        </w:rPr>
        <w:t xml:space="preserve"> digitaalselt/</w:t>
      </w:r>
    </w:p>
    <w:p w14:paraId="313EF21A" w14:textId="77777777" w:rsidR="000F0473" w:rsidRPr="003F6B8D" w:rsidRDefault="000F0473" w:rsidP="003E7369">
      <w:pPr>
        <w:rPr>
          <w:rFonts w:ascii="Times New Roman" w:hAnsi="Times New Roman" w:cs="Times New Roman"/>
          <w:color w:val="000000"/>
          <w:shd w:val="clear" w:color="auto" w:fill="FFFFFF"/>
        </w:rPr>
      </w:pPr>
      <w:r w:rsidRPr="003F6B8D">
        <w:rPr>
          <w:rFonts w:ascii="Times New Roman" w:hAnsi="Times New Roman" w:cs="Times New Roman"/>
          <w:color w:val="000000"/>
          <w:shd w:val="clear" w:color="auto" w:fill="FFFFFF"/>
        </w:rPr>
        <w:t>Raido Liitmäe</w:t>
      </w:r>
      <w:r w:rsidRPr="003F6B8D">
        <w:rPr>
          <w:rFonts w:ascii="Times New Roman" w:hAnsi="Times New Roman" w:cs="Times New Roman"/>
          <w:color w:val="000000"/>
          <w:shd w:val="clear" w:color="auto" w:fill="FFFFFF"/>
        </w:rPr>
        <w:br/>
        <w:t>Vallavanem</w:t>
      </w:r>
    </w:p>
    <w:p w14:paraId="56DA937B" w14:textId="77777777" w:rsidR="000F0473" w:rsidRPr="003F6B8D" w:rsidRDefault="000F0473" w:rsidP="003E7369">
      <w:pPr>
        <w:rPr>
          <w:rFonts w:ascii="Times New Roman" w:hAnsi="Times New Roman" w:cs="Times New Roman"/>
          <w:color w:val="000000"/>
          <w:shd w:val="clear" w:color="auto" w:fill="FFFFFF"/>
        </w:rPr>
      </w:pPr>
    </w:p>
    <w:p w14:paraId="1FC011EC" w14:textId="4BDEDC98" w:rsidR="00DD0C59" w:rsidRPr="003F6B8D" w:rsidRDefault="000F0473" w:rsidP="003F6B8D">
      <w:pPr>
        <w:rPr>
          <w:rFonts w:ascii="Times New Roman" w:hAnsi="Times New Roman" w:cs="Times New Roman"/>
          <w:sz w:val="18"/>
          <w:szCs w:val="18"/>
        </w:rPr>
      </w:pPr>
      <w:r w:rsidRPr="003F6B8D">
        <w:rPr>
          <w:rFonts w:ascii="Times New Roman" w:hAnsi="Times New Roman" w:cs="Times New Roman"/>
          <w:color w:val="000000"/>
          <w:sz w:val="18"/>
          <w:szCs w:val="18"/>
          <w:shd w:val="clear" w:color="auto" w:fill="FFFFFF"/>
        </w:rPr>
        <w:t xml:space="preserve">Pille Tamm </w:t>
      </w:r>
      <w:hyperlink r:id="rId9" w:history="1">
        <w:r w:rsidRPr="003F6B8D">
          <w:rPr>
            <w:rStyle w:val="Hperlink"/>
            <w:rFonts w:ascii="Times New Roman" w:hAnsi="Times New Roman" w:cs="Times New Roman"/>
            <w:sz w:val="18"/>
            <w:szCs w:val="18"/>
            <w:shd w:val="clear" w:color="auto" w:fill="FFFFFF"/>
          </w:rPr>
          <w:t>maa@muhu.ee</w:t>
        </w:r>
      </w:hyperlink>
      <w:r w:rsidRPr="003F6B8D">
        <w:rPr>
          <w:rFonts w:ascii="Times New Roman" w:hAnsi="Times New Roman" w:cs="Times New Roman"/>
          <w:color w:val="000000"/>
          <w:sz w:val="18"/>
          <w:szCs w:val="18"/>
          <w:shd w:val="clear" w:color="auto" w:fill="FFFFFF"/>
        </w:rPr>
        <w:t xml:space="preserve"> 4530680</w:t>
      </w:r>
    </w:p>
    <w:sectPr w:rsidR="00DD0C59" w:rsidRPr="003F6B8D" w:rsidSect="00CF721D">
      <w:footerReference w:type="default" r:id="rId10"/>
      <w:pgSz w:w="11906" w:h="16838"/>
      <w:pgMar w:top="680" w:right="851" w:bottom="6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544C" w14:textId="77777777" w:rsidR="00AE6A6E" w:rsidRDefault="00AE6A6E" w:rsidP="006205AA">
      <w:pPr>
        <w:spacing w:after="0" w:line="240" w:lineRule="auto"/>
      </w:pPr>
      <w:r>
        <w:separator/>
      </w:r>
    </w:p>
  </w:endnote>
  <w:endnote w:type="continuationSeparator" w:id="0">
    <w:p w14:paraId="1D1135D5" w14:textId="77777777" w:rsidR="00AE6A6E" w:rsidRDefault="00AE6A6E" w:rsidP="006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901" w14:textId="77777777" w:rsidR="006205AA" w:rsidRPr="00A5621E" w:rsidRDefault="00F373BA">
    <w:pPr>
      <w:pStyle w:val="Jalus"/>
      <w:rPr>
        <w:rFonts w:ascii="Times New Roman" w:hAnsi="Times New Roman" w:cs="Times New Roman"/>
      </w:rPr>
    </w:pPr>
    <w:r w:rsidRPr="00A5621E">
      <w:rPr>
        <w:rFonts w:ascii="Times New Roman" w:hAnsi="Times New Roman" w:cs="Times New Roman"/>
      </w:rPr>
      <w:t>Liiva küla Muhu vald</w:t>
    </w:r>
    <w:r w:rsidRPr="00A5621E">
      <w:rPr>
        <w:rFonts w:ascii="Times New Roman" w:hAnsi="Times New Roman" w:cs="Times New Roman"/>
      </w:rPr>
      <w:tab/>
      <w:t>Tel: 45</w:t>
    </w:r>
    <w:r w:rsidR="00873D5C">
      <w:rPr>
        <w:rFonts w:ascii="Times New Roman" w:hAnsi="Times New Roman" w:cs="Times New Roman"/>
      </w:rPr>
      <w:t>3</w:t>
    </w:r>
    <w:r w:rsidRPr="00A5621E">
      <w:rPr>
        <w:rFonts w:ascii="Times New Roman" w:hAnsi="Times New Roman" w:cs="Times New Roman"/>
      </w:rPr>
      <w:t xml:space="preserve"> </w:t>
    </w:r>
    <w:r w:rsidR="00873D5C">
      <w:rPr>
        <w:rFonts w:ascii="Times New Roman" w:hAnsi="Times New Roman" w:cs="Times New Roman"/>
      </w:rPr>
      <w:t>0672</w:t>
    </w:r>
    <w:r w:rsidRPr="00A5621E">
      <w:rPr>
        <w:rFonts w:ascii="Times New Roman" w:hAnsi="Times New Roman" w:cs="Times New Roman"/>
      </w:rPr>
      <w:tab/>
      <w:t>e.post: vald@muhu.ee</w:t>
    </w:r>
    <w:r w:rsidRPr="00A5621E">
      <w:rPr>
        <w:rFonts w:ascii="Times New Roman" w:hAnsi="Times New Roman" w:cs="Times New Roman"/>
      </w:rPr>
      <w:br/>
      <w:t>94701 SAARE MAAKOND</w:t>
    </w:r>
    <w:r w:rsidRPr="00A5621E">
      <w:rPr>
        <w:rFonts w:ascii="Times New Roman" w:hAnsi="Times New Roman" w:cs="Times New Roman"/>
      </w:rPr>
      <w:tab/>
    </w:r>
    <w:r w:rsidRPr="00A5621E">
      <w:rPr>
        <w:rFonts w:ascii="Times New Roman" w:hAnsi="Times New Roman" w:cs="Times New Roman"/>
      </w:rPr>
      <w:tab/>
    </w:r>
    <w:hyperlink r:id="rId1" w:history="1">
      <w:r w:rsidRPr="00A5621E">
        <w:rPr>
          <w:rStyle w:val="Hperlink"/>
          <w:rFonts w:ascii="Times New Roman" w:hAnsi="Times New Roman" w:cs="Times New Roman"/>
        </w:rPr>
        <w:t>www.muhu.ee</w:t>
      </w:r>
    </w:hyperlink>
    <w:r w:rsidRPr="00A5621E">
      <w:rPr>
        <w:rFonts w:ascii="Times New Roman" w:hAnsi="Times New Roman" w:cs="Times New Roman"/>
      </w:rPr>
      <w:t xml:space="preserve">       </w:t>
    </w:r>
    <w:r w:rsidRPr="00A5621E">
      <w:rPr>
        <w:rFonts w:ascii="Times New Roman" w:hAnsi="Times New Roman" w:cs="Times New Roman"/>
      </w:rPr>
      <w:br/>
      <w:t>Reg kood 75018710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9C2B" w14:textId="77777777" w:rsidR="00AE6A6E" w:rsidRDefault="00AE6A6E" w:rsidP="006205AA">
      <w:pPr>
        <w:spacing w:after="0" w:line="240" w:lineRule="auto"/>
      </w:pPr>
      <w:r>
        <w:separator/>
      </w:r>
    </w:p>
  </w:footnote>
  <w:footnote w:type="continuationSeparator" w:id="0">
    <w:p w14:paraId="2DFCD7FE" w14:textId="77777777" w:rsidR="00AE6A6E" w:rsidRDefault="00AE6A6E" w:rsidP="00620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9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F457CB5"/>
    <w:multiLevelType w:val="hybridMultilevel"/>
    <w:tmpl w:val="EBF6E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FD6270"/>
    <w:multiLevelType w:val="hybridMultilevel"/>
    <w:tmpl w:val="F7C019FA"/>
    <w:lvl w:ilvl="0" w:tplc="8EA0F7D2">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3" w15:restartNumberingAfterBreak="0">
    <w:nsid w:val="226D7030"/>
    <w:multiLevelType w:val="hybridMultilevel"/>
    <w:tmpl w:val="5F56DF1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CEB45BA"/>
    <w:multiLevelType w:val="hybridMultilevel"/>
    <w:tmpl w:val="0FCEA866"/>
    <w:lvl w:ilvl="0" w:tplc="03008D7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32933BA"/>
    <w:multiLevelType w:val="hybridMultilevel"/>
    <w:tmpl w:val="477E445E"/>
    <w:lvl w:ilvl="0" w:tplc="9BBE59FA">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6" w15:restartNumberingAfterBreak="0">
    <w:nsid w:val="4CAE68B5"/>
    <w:multiLevelType w:val="hybridMultilevel"/>
    <w:tmpl w:val="6B34025C"/>
    <w:lvl w:ilvl="0" w:tplc="52B42C36">
      <w:start w:val="11"/>
      <w:numFmt w:val="bullet"/>
      <w:lvlText w:val=""/>
      <w:lvlJc w:val="left"/>
      <w:pPr>
        <w:ind w:left="720" w:hanging="360"/>
      </w:pPr>
      <w:rPr>
        <w:rFonts w:ascii="Symbol" w:eastAsia="Times New Roman"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E211FC1"/>
    <w:multiLevelType w:val="hybridMultilevel"/>
    <w:tmpl w:val="085ACAAE"/>
    <w:lvl w:ilvl="0" w:tplc="0425000F">
      <w:start w:val="20"/>
      <w:numFmt w:val="bullet"/>
      <w:lvlText w:val="-"/>
      <w:lvlJc w:val="left"/>
      <w:pPr>
        <w:ind w:left="720" w:hanging="360"/>
      </w:pPr>
      <w:rPr>
        <w:rFonts w:ascii="Times New Roman" w:eastAsia="Times New Roman" w:hAnsi="Times New Roman" w:cs="Times New Roman"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8" w15:restartNumberingAfterBreak="0">
    <w:nsid w:val="534B1F8F"/>
    <w:multiLevelType w:val="hybridMultilevel"/>
    <w:tmpl w:val="DA8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E1A6D"/>
    <w:multiLevelType w:val="hybridMultilevel"/>
    <w:tmpl w:val="111CAB50"/>
    <w:lvl w:ilvl="0" w:tplc="50902E9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570503C"/>
    <w:multiLevelType w:val="hybridMultilevel"/>
    <w:tmpl w:val="A7F050D4"/>
    <w:lvl w:ilvl="0" w:tplc="AA724EE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1D543DF"/>
    <w:multiLevelType w:val="hybridMultilevel"/>
    <w:tmpl w:val="390CD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49854580">
    <w:abstractNumId w:val="0"/>
  </w:num>
  <w:num w:numId="2" w16cid:durableId="1532651630">
    <w:abstractNumId w:val="9"/>
  </w:num>
  <w:num w:numId="3" w16cid:durableId="648362801">
    <w:abstractNumId w:val="1"/>
  </w:num>
  <w:num w:numId="4" w16cid:durableId="353699116">
    <w:abstractNumId w:val="10"/>
  </w:num>
  <w:num w:numId="5" w16cid:durableId="972976640">
    <w:abstractNumId w:val="5"/>
  </w:num>
  <w:num w:numId="6" w16cid:durableId="1224096254">
    <w:abstractNumId w:val="8"/>
  </w:num>
  <w:num w:numId="7" w16cid:durableId="1937861765">
    <w:abstractNumId w:val="4"/>
  </w:num>
  <w:num w:numId="8" w16cid:durableId="920453718">
    <w:abstractNumId w:val="2"/>
  </w:num>
  <w:num w:numId="9" w16cid:durableId="1093284553">
    <w:abstractNumId w:val="7"/>
  </w:num>
  <w:num w:numId="10" w16cid:durableId="414401181">
    <w:abstractNumId w:val="6"/>
  </w:num>
  <w:num w:numId="11" w16cid:durableId="477383418">
    <w:abstractNumId w:val="3"/>
  </w:num>
  <w:num w:numId="12" w16cid:durableId="229049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D"/>
    <w:rsid w:val="000141D9"/>
    <w:rsid w:val="0001443E"/>
    <w:rsid w:val="00015529"/>
    <w:rsid w:val="00032719"/>
    <w:rsid w:val="00035B4E"/>
    <w:rsid w:val="00044402"/>
    <w:rsid w:val="0005538F"/>
    <w:rsid w:val="000627C8"/>
    <w:rsid w:val="00064064"/>
    <w:rsid w:val="00077C54"/>
    <w:rsid w:val="00083201"/>
    <w:rsid w:val="00086809"/>
    <w:rsid w:val="000A1BDC"/>
    <w:rsid w:val="000A2567"/>
    <w:rsid w:val="000B1AA5"/>
    <w:rsid w:val="000B4182"/>
    <w:rsid w:val="000C4516"/>
    <w:rsid w:val="000C6FF4"/>
    <w:rsid w:val="000C791F"/>
    <w:rsid w:val="000D1CBD"/>
    <w:rsid w:val="000E2FE6"/>
    <w:rsid w:val="000E450D"/>
    <w:rsid w:val="000F0473"/>
    <w:rsid w:val="000F4FD7"/>
    <w:rsid w:val="00102B0B"/>
    <w:rsid w:val="00102E34"/>
    <w:rsid w:val="00106AEE"/>
    <w:rsid w:val="0011316E"/>
    <w:rsid w:val="001151BB"/>
    <w:rsid w:val="00115EDB"/>
    <w:rsid w:val="00122944"/>
    <w:rsid w:val="00127EBD"/>
    <w:rsid w:val="001302B7"/>
    <w:rsid w:val="001314F5"/>
    <w:rsid w:val="001318D4"/>
    <w:rsid w:val="00134D84"/>
    <w:rsid w:val="00146362"/>
    <w:rsid w:val="00150577"/>
    <w:rsid w:val="00160C86"/>
    <w:rsid w:val="00161300"/>
    <w:rsid w:val="00162FFF"/>
    <w:rsid w:val="0016496E"/>
    <w:rsid w:val="00172BA2"/>
    <w:rsid w:val="00175305"/>
    <w:rsid w:val="00181250"/>
    <w:rsid w:val="00181F2C"/>
    <w:rsid w:val="001822B9"/>
    <w:rsid w:val="0019173D"/>
    <w:rsid w:val="00192052"/>
    <w:rsid w:val="00193D63"/>
    <w:rsid w:val="001A0C6B"/>
    <w:rsid w:val="001A6E91"/>
    <w:rsid w:val="001B0330"/>
    <w:rsid w:val="001B2DBD"/>
    <w:rsid w:val="001C0BF6"/>
    <w:rsid w:val="001C0BF7"/>
    <w:rsid w:val="001C114C"/>
    <w:rsid w:val="001D636C"/>
    <w:rsid w:val="001E3E98"/>
    <w:rsid w:val="001F0927"/>
    <w:rsid w:val="00203283"/>
    <w:rsid w:val="0020494C"/>
    <w:rsid w:val="00205D97"/>
    <w:rsid w:val="0020630B"/>
    <w:rsid w:val="00206ABA"/>
    <w:rsid w:val="002108BF"/>
    <w:rsid w:val="00215F70"/>
    <w:rsid w:val="00231E9B"/>
    <w:rsid w:val="00233848"/>
    <w:rsid w:val="0024164C"/>
    <w:rsid w:val="00242956"/>
    <w:rsid w:val="0024301C"/>
    <w:rsid w:val="00244D50"/>
    <w:rsid w:val="00245743"/>
    <w:rsid w:val="00246F3F"/>
    <w:rsid w:val="00253CF3"/>
    <w:rsid w:val="00257487"/>
    <w:rsid w:val="00266C63"/>
    <w:rsid w:val="00270258"/>
    <w:rsid w:val="002751A0"/>
    <w:rsid w:val="002841DC"/>
    <w:rsid w:val="0029327E"/>
    <w:rsid w:val="0029682B"/>
    <w:rsid w:val="002A510B"/>
    <w:rsid w:val="002C4974"/>
    <w:rsid w:val="002C652D"/>
    <w:rsid w:val="002C65D9"/>
    <w:rsid w:val="002D03DE"/>
    <w:rsid w:val="002E5476"/>
    <w:rsid w:val="002E57E8"/>
    <w:rsid w:val="002F0269"/>
    <w:rsid w:val="002F26E9"/>
    <w:rsid w:val="002F7F78"/>
    <w:rsid w:val="00306559"/>
    <w:rsid w:val="00316C6D"/>
    <w:rsid w:val="00323F3E"/>
    <w:rsid w:val="003312D4"/>
    <w:rsid w:val="003352F8"/>
    <w:rsid w:val="00336758"/>
    <w:rsid w:val="003450CC"/>
    <w:rsid w:val="00346BE8"/>
    <w:rsid w:val="00356C57"/>
    <w:rsid w:val="00372D42"/>
    <w:rsid w:val="00374A9D"/>
    <w:rsid w:val="003900DB"/>
    <w:rsid w:val="003953BF"/>
    <w:rsid w:val="003B3A98"/>
    <w:rsid w:val="003C6001"/>
    <w:rsid w:val="003D22F7"/>
    <w:rsid w:val="003D7DDC"/>
    <w:rsid w:val="003E282D"/>
    <w:rsid w:val="003E4208"/>
    <w:rsid w:val="003E6510"/>
    <w:rsid w:val="003E7369"/>
    <w:rsid w:val="003F015F"/>
    <w:rsid w:val="003F6B8D"/>
    <w:rsid w:val="00401D8B"/>
    <w:rsid w:val="004021C6"/>
    <w:rsid w:val="00411D63"/>
    <w:rsid w:val="0041235D"/>
    <w:rsid w:val="0041438D"/>
    <w:rsid w:val="004244C2"/>
    <w:rsid w:val="0042762F"/>
    <w:rsid w:val="00430E76"/>
    <w:rsid w:val="004329CD"/>
    <w:rsid w:val="004436F3"/>
    <w:rsid w:val="00444638"/>
    <w:rsid w:val="00455EAB"/>
    <w:rsid w:val="00470C67"/>
    <w:rsid w:val="00476E85"/>
    <w:rsid w:val="0048048B"/>
    <w:rsid w:val="004855BB"/>
    <w:rsid w:val="00485E86"/>
    <w:rsid w:val="00487E61"/>
    <w:rsid w:val="004911D7"/>
    <w:rsid w:val="004956D2"/>
    <w:rsid w:val="004A020A"/>
    <w:rsid w:val="004A172D"/>
    <w:rsid w:val="004D51B3"/>
    <w:rsid w:val="004E4537"/>
    <w:rsid w:val="004E5DF9"/>
    <w:rsid w:val="004F166A"/>
    <w:rsid w:val="004F1DBA"/>
    <w:rsid w:val="00502675"/>
    <w:rsid w:val="00504384"/>
    <w:rsid w:val="00504E5B"/>
    <w:rsid w:val="00507FDB"/>
    <w:rsid w:val="00517889"/>
    <w:rsid w:val="00517C4D"/>
    <w:rsid w:val="00553EBC"/>
    <w:rsid w:val="005543C9"/>
    <w:rsid w:val="00564F0E"/>
    <w:rsid w:val="00565E45"/>
    <w:rsid w:val="0056748D"/>
    <w:rsid w:val="0057789A"/>
    <w:rsid w:val="005844A9"/>
    <w:rsid w:val="00592FAD"/>
    <w:rsid w:val="0059465B"/>
    <w:rsid w:val="005C295E"/>
    <w:rsid w:val="005C5E52"/>
    <w:rsid w:val="005C71A4"/>
    <w:rsid w:val="005D08FB"/>
    <w:rsid w:val="005D427D"/>
    <w:rsid w:val="005D6DBE"/>
    <w:rsid w:val="005E073A"/>
    <w:rsid w:val="005E4D5B"/>
    <w:rsid w:val="0060247F"/>
    <w:rsid w:val="00605074"/>
    <w:rsid w:val="00606E7C"/>
    <w:rsid w:val="00610EEE"/>
    <w:rsid w:val="006205AA"/>
    <w:rsid w:val="00621270"/>
    <w:rsid w:val="00622C35"/>
    <w:rsid w:val="00622E80"/>
    <w:rsid w:val="00625455"/>
    <w:rsid w:val="00626FC2"/>
    <w:rsid w:val="006335B9"/>
    <w:rsid w:val="00637BFF"/>
    <w:rsid w:val="006466DA"/>
    <w:rsid w:val="006479FE"/>
    <w:rsid w:val="006610B6"/>
    <w:rsid w:val="006642AA"/>
    <w:rsid w:val="006645B9"/>
    <w:rsid w:val="00673D04"/>
    <w:rsid w:val="00681835"/>
    <w:rsid w:val="0069400F"/>
    <w:rsid w:val="006949A5"/>
    <w:rsid w:val="006A2792"/>
    <w:rsid w:val="006A6B47"/>
    <w:rsid w:val="006B0944"/>
    <w:rsid w:val="006B5D01"/>
    <w:rsid w:val="006B75F6"/>
    <w:rsid w:val="006B77B2"/>
    <w:rsid w:val="006C2673"/>
    <w:rsid w:val="006C3CA5"/>
    <w:rsid w:val="006C6EF9"/>
    <w:rsid w:val="006C7064"/>
    <w:rsid w:val="006C7C1F"/>
    <w:rsid w:val="006D00C0"/>
    <w:rsid w:val="006D0279"/>
    <w:rsid w:val="006D40F6"/>
    <w:rsid w:val="006D7FFB"/>
    <w:rsid w:val="006E0F05"/>
    <w:rsid w:val="006E181D"/>
    <w:rsid w:val="006E5F4E"/>
    <w:rsid w:val="006F2748"/>
    <w:rsid w:val="006F7508"/>
    <w:rsid w:val="00710B0B"/>
    <w:rsid w:val="00712CF5"/>
    <w:rsid w:val="00714A07"/>
    <w:rsid w:val="007160D5"/>
    <w:rsid w:val="007316ED"/>
    <w:rsid w:val="00737EA0"/>
    <w:rsid w:val="00754817"/>
    <w:rsid w:val="007613FF"/>
    <w:rsid w:val="00761B75"/>
    <w:rsid w:val="00762F9D"/>
    <w:rsid w:val="0076483C"/>
    <w:rsid w:val="00765989"/>
    <w:rsid w:val="00773695"/>
    <w:rsid w:val="00787DAD"/>
    <w:rsid w:val="007A787C"/>
    <w:rsid w:val="007B2905"/>
    <w:rsid w:val="007B4BD7"/>
    <w:rsid w:val="007D4D33"/>
    <w:rsid w:val="007D75AF"/>
    <w:rsid w:val="007E1BFB"/>
    <w:rsid w:val="007E30A5"/>
    <w:rsid w:val="00805D9D"/>
    <w:rsid w:val="00807DE3"/>
    <w:rsid w:val="0082265F"/>
    <w:rsid w:val="0082282E"/>
    <w:rsid w:val="0082332F"/>
    <w:rsid w:val="00835CF6"/>
    <w:rsid w:val="00843D34"/>
    <w:rsid w:val="00852150"/>
    <w:rsid w:val="00857849"/>
    <w:rsid w:val="00857B94"/>
    <w:rsid w:val="00873D5C"/>
    <w:rsid w:val="0087628D"/>
    <w:rsid w:val="008779B1"/>
    <w:rsid w:val="0088016B"/>
    <w:rsid w:val="00882082"/>
    <w:rsid w:val="0088467F"/>
    <w:rsid w:val="00886DA4"/>
    <w:rsid w:val="008A0B72"/>
    <w:rsid w:val="008A1EDE"/>
    <w:rsid w:val="008A2028"/>
    <w:rsid w:val="008A4C5B"/>
    <w:rsid w:val="008B1FEE"/>
    <w:rsid w:val="008B4630"/>
    <w:rsid w:val="008B6349"/>
    <w:rsid w:val="008C568D"/>
    <w:rsid w:val="008D0125"/>
    <w:rsid w:val="008D3668"/>
    <w:rsid w:val="008E246F"/>
    <w:rsid w:val="008E335B"/>
    <w:rsid w:val="008E79DD"/>
    <w:rsid w:val="008F1F2C"/>
    <w:rsid w:val="00905A34"/>
    <w:rsid w:val="00905B25"/>
    <w:rsid w:val="00906F08"/>
    <w:rsid w:val="00915C35"/>
    <w:rsid w:val="00917B1E"/>
    <w:rsid w:val="00924AE6"/>
    <w:rsid w:val="009363E5"/>
    <w:rsid w:val="0094125E"/>
    <w:rsid w:val="00941F84"/>
    <w:rsid w:val="009420F3"/>
    <w:rsid w:val="0094678B"/>
    <w:rsid w:val="00954A21"/>
    <w:rsid w:val="00964558"/>
    <w:rsid w:val="00967D8D"/>
    <w:rsid w:val="009734E2"/>
    <w:rsid w:val="00984D4D"/>
    <w:rsid w:val="0099210B"/>
    <w:rsid w:val="009A54F1"/>
    <w:rsid w:val="009A681E"/>
    <w:rsid w:val="009B29BB"/>
    <w:rsid w:val="009B6105"/>
    <w:rsid w:val="009C0BC8"/>
    <w:rsid w:val="009C72B9"/>
    <w:rsid w:val="009D5976"/>
    <w:rsid w:val="009E0A40"/>
    <w:rsid w:val="009E274F"/>
    <w:rsid w:val="009E4A0B"/>
    <w:rsid w:val="009F001D"/>
    <w:rsid w:val="009F147F"/>
    <w:rsid w:val="009F1C25"/>
    <w:rsid w:val="009F2906"/>
    <w:rsid w:val="009F582B"/>
    <w:rsid w:val="009F7137"/>
    <w:rsid w:val="00A06B87"/>
    <w:rsid w:val="00A11E69"/>
    <w:rsid w:val="00A14926"/>
    <w:rsid w:val="00A16DE2"/>
    <w:rsid w:val="00A25F90"/>
    <w:rsid w:val="00A309C3"/>
    <w:rsid w:val="00A3382E"/>
    <w:rsid w:val="00A35573"/>
    <w:rsid w:val="00A355AF"/>
    <w:rsid w:val="00A51409"/>
    <w:rsid w:val="00A5621E"/>
    <w:rsid w:val="00A565A6"/>
    <w:rsid w:val="00A57E23"/>
    <w:rsid w:val="00A60320"/>
    <w:rsid w:val="00A62936"/>
    <w:rsid w:val="00A64497"/>
    <w:rsid w:val="00A65EC3"/>
    <w:rsid w:val="00A81B26"/>
    <w:rsid w:val="00A9115C"/>
    <w:rsid w:val="00A97990"/>
    <w:rsid w:val="00AA1AF9"/>
    <w:rsid w:val="00AA6A6D"/>
    <w:rsid w:val="00AA6E70"/>
    <w:rsid w:val="00AA7D3C"/>
    <w:rsid w:val="00AB13A0"/>
    <w:rsid w:val="00AB2D17"/>
    <w:rsid w:val="00AC2C18"/>
    <w:rsid w:val="00AC42A8"/>
    <w:rsid w:val="00AD334C"/>
    <w:rsid w:val="00AD7A08"/>
    <w:rsid w:val="00AE35AE"/>
    <w:rsid w:val="00AE6A6E"/>
    <w:rsid w:val="00AF1054"/>
    <w:rsid w:val="00AF5E63"/>
    <w:rsid w:val="00B01826"/>
    <w:rsid w:val="00B1048C"/>
    <w:rsid w:val="00B35650"/>
    <w:rsid w:val="00B4347A"/>
    <w:rsid w:val="00B456F9"/>
    <w:rsid w:val="00B4697B"/>
    <w:rsid w:val="00B470A7"/>
    <w:rsid w:val="00B53E98"/>
    <w:rsid w:val="00B72B28"/>
    <w:rsid w:val="00B85561"/>
    <w:rsid w:val="00B87D53"/>
    <w:rsid w:val="00B938B7"/>
    <w:rsid w:val="00BA3185"/>
    <w:rsid w:val="00BB158D"/>
    <w:rsid w:val="00BB2E4E"/>
    <w:rsid w:val="00BB75F3"/>
    <w:rsid w:val="00BB7FEE"/>
    <w:rsid w:val="00BC4077"/>
    <w:rsid w:val="00BC5C02"/>
    <w:rsid w:val="00BD668E"/>
    <w:rsid w:val="00BE1BFB"/>
    <w:rsid w:val="00BE6CA9"/>
    <w:rsid w:val="00BF2C9A"/>
    <w:rsid w:val="00BF38E0"/>
    <w:rsid w:val="00C023E9"/>
    <w:rsid w:val="00C06E0E"/>
    <w:rsid w:val="00C118AB"/>
    <w:rsid w:val="00C11FE2"/>
    <w:rsid w:val="00C179F4"/>
    <w:rsid w:val="00C17D8F"/>
    <w:rsid w:val="00C223A3"/>
    <w:rsid w:val="00C253B3"/>
    <w:rsid w:val="00C31633"/>
    <w:rsid w:val="00C51C4E"/>
    <w:rsid w:val="00C52726"/>
    <w:rsid w:val="00C53FAF"/>
    <w:rsid w:val="00C568FC"/>
    <w:rsid w:val="00C620EC"/>
    <w:rsid w:val="00C714E2"/>
    <w:rsid w:val="00C76200"/>
    <w:rsid w:val="00C76F45"/>
    <w:rsid w:val="00C82060"/>
    <w:rsid w:val="00C82982"/>
    <w:rsid w:val="00C858FA"/>
    <w:rsid w:val="00C86908"/>
    <w:rsid w:val="00C91FB6"/>
    <w:rsid w:val="00CA188B"/>
    <w:rsid w:val="00CA38CE"/>
    <w:rsid w:val="00CA3E30"/>
    <w:rsid w:val="00CA4EF9"/>
    <w:rsid w:val="00CB3E31"/>
    <w:rsid w:val="00CC0EF4"/>
    <w:rsid w:val="00CC215B"/>
    <w:rsid w:val="00CC52AD"/>
    <w:rsid w:val="00CD0C55"/>
    <w:rsid w:val="00CD2A2C"/>
    <w:rsid w:val="00CE38E0"/>
    <w:rsid w:val="00CF1B1B"/>
    <w:rsid w:val="00CF588E"/>
    <w:rsid w:val="00CF721D"/>
    <w:rsid w:val="00D125CF"/>
    <w:rsid w:val="00D17C92"/>
    <w:rsid w:val="00D261A7"/>
    <w:rsid w:val="00D42F07"/>
    <w:rsid w:val="00D43433"/>
    <w:rsid w:val="00D464A9"/>
    <w:rsid w:val="00D51B32"/>
    <w:rsid w:val="00D53B8A"/>
    <w:rsid w:val="00D6445E"/>
    <w:rsid w:val="00D768C6"/>
    <w:rsid w:val="00D77E06"/>
    <w:rsid w:val="00D8551F"/>
    <w:rsid w:val="00D8774E"/>
    <w:rsid w:val="00D900F9"/>
    <w:rsid w:val="00D951B0"/>
    <w:rsid w:val="00DB45CA"/>
    <w:rsid w:val="00DC33FC"/>
    <w:rsid w:val="00DC4272"/>
    <w:rsid w:val="00DC55E0"/>
    <w:rsid w:val="00DD0C59"/>
    <w:rsid w:val="00DD629C"/>
    <w:rsid w:val="00DD78B0"/>
    <w:rsid w:val="00DE00D6"/>
    <w:rsid w:val="00DE1898"/>
    <w:rsid w:val="00DE2560"/>
    <w:rsid w:val="00E005AC"/>
    <w:rsid w:val="00E011FC"/>
    <w:rsid w:val="00E10809"/>
    <w:rsid w:val="00E13709"/>
    <w:rsid w:val="00E15F73"/>
    <w:rsid w:val="00E175D3"/>
    <w:rsid w:val="00E22DA0"/>
    <w:rsid w:val="00E252F0"/>
    <w:rsid w:val="00E2659D"/>
    <w:rsid w:val="00E3143B"/>
    <w:rsid w:val="00E32B50"/>
    <w:rsid w:val="00E36F39"/>
    <w:rsid w:val="00E53334"/>
    <w:rsid w:val="00E56590"/>
    <w:rsid w:val="00E60798"/>
    <w:rsid w:val="00E653F4"/>
    <w:rsid w:val="00E67F86"/>
    <w:rsid w:val="00E74635"/>
    <w:rsid w:val="00E81C18"/>
    <w:rsid w:val="00E85B50"/>
    <w:rsid w:val="00E92409"/>
    <w:rsid w:val="00E97BF2"/>
    <w:rsid w:val="00E97C15"/>
    <w:rsid w:val="00EA47F6"/>
    <w:rsid w:val="00EA4E11"/>
    <w:rsid w:val="00EB0355"/>
    <w:rsid w:val="00EB121B"/>
    <w:rsid w:val="00EB5EEE"/>
    <w:rsid w:val="00EB66E7"/>
    <w:rsid w:val="00EC40F5"/>
    <w:rsid w:val="00ED24DA"/>
    <w:rsid w:val="00ED42FE"/>
    <w:rsid w:val="00EE36A5"/>
    <w:rsid w:val="00EF0F67"/>
    <w:rsid w:val="00EF1FFC"/>
    <w:rsid w:val="00EF3788"/>
    <w:rsid w:val="00EF4F16"/>
    <w:rsid w:val="00EF63D2"/>
    <w:rsid w:val="00F00A1F"/>
    <w:rsid w:val="00F0228C"/>
    <w:rsid w:val="00F03530"/>
    <w:rsid w:val="00F15CDE"/>
    <w:rsid w:val="00F20F1B"/>
    <w:rsid w:val="00F22ACB"/>
    <w:rsid w:val="00F2390E"/>
    <w:rsid w:val="00F351A9"/>
    <w:rsid w:val="00F373BA"/>
    <w:rsid w:val="00F433A7"/>
    <w:rsid w:val="00F457B8"/>
    <w:rsid w:val="00F46298"/>
    <w:rsid w:val="00F50B9E"/>
    <w:rsid w:val="00F51524"/>
    <w:rsid w:val="00F52D9D"/>
    <w:rsid w:val="00F55007"/>
    <w:rsid w:val="00F61BE4"/>
    <w:rsid w:val="00F61ED4"/>
    <w:rsid w:val="00F83F74"/>
    <w:rsid w:val="00F8443A"/>
    <w:rsid w:val="00F8481F"/>
    <w:rsid w:val="00F8678F"/>
    <w:rsid w:val="00F950EA"/>
    <w:rsid w:val="00F9655A"/>
    <w:rsid w:val="00F97337"/>
    <w:rsid w:val="00FC160B"/>
    <w:rsid w:val="00FC4D87"/>
    <w:rsid w:val="00FC753A"/>
    <w:rsid w:val="00FC7A08"/>
    <w:rsid w:val="00FD5A89"/>
    <w:rsid w:val="00FF4D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D75A"/>
  <w15:docId w15:val="{96C4AF76-7F2B-459B-8AD7-DADF5C83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9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951B0"/>
    <w:pPr>
      <w:keepNext/>
      <w:keepLines/>
      <w:spacing w:before="200" w:after="0"/>
      <w:outlineLvl w:val="1"/>
    </w:pPr>
    <w:rPr>
      <w:rFonts w:ascii="Cambria" w:eastAsia="Times New Roman" w:hAnsi="Cambria" w:cs="Times New Roman"/>
      <w:b/>
      <w:bCs/>
      <w:color w:val="4F81BD"/>
      <w:sz w:val="26"/>
      <w:szCs w:val="26"/>
      <w:lang w:val="en-US" w:eastAsia="en-US" w:bidi="en-US"/>
    </w:rPr>
  </w:style>
  <w:style w:type="paragraph" w:styleId="Pealkiri3">
    <w:name w:val="heading 3"/>
    <w:basedOn w:val="Normaallaad"/>
    <w:next w:val="Normaallaad"/>
    <w:link w:val="Pealkiri3Mrk"/>
    <w:uiPriority w:val="9"/>
    <w:semiHidden/>
    <w:unhideWhenUsed/>
    <w:qFormat/>
    <w:rsid w:val="00DD0C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CF721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F721D"/>
    <w:rPr>
      <w:rFonts w:ascii="Tahoma" w:hAnsi="Tahoma" w:cs="Tahoma"/>
      <w:sz w:val="16"/>
      <w:szCs w:val="16"/>
    </w:rPr>
  </w:style>
  <w:style w:type="paragraph" w:styleId="Pis">
    <w:name w:val="header"/>
    <w:basedOn w:val="Normaallaad"/>
    <w:link w:val="PisMrk"/>
    <w:uiPriority w:val="99"/>
    <w:unhideWhenUsed/>
    <w:rsid w:val="006205AA"/>
    <w:pPr>
      <w:tabs>
        <w:tab w:val="center" w:pos="4536"/>
        <w:tab w:val="right" w:pos="9072"/>
      </w:tabs>
      <w:spacing w:after="0" w:line="240" w:lineRule="auto"/>
    </w:pPr>
  </w:style>
  <w:style w:type="character" w:customStyle="1" w:styleId="PisMrk">
    <w:name w:val="Päis Märk"/>
    <w:basedOn w:val="Liguvaikefont"/>
    <w:link w:val="Pis"/>
    <w:uiPriority w:val="99"/>
    <w:rsid w:val="006205AA"/>
  </w:style>
  <w:style w:type="paragraph" w:styleId="Jalus">
    <w:name w:val="footer"/>
    <w:basedOn w:val="Normaallaad"/>
    <w:link w:val="JalusMrk"/>
    <w:uiPriority w:val="99"/>
    <w:unhideWhenUsed/>
    <w:rsid w:val="006205AA"/>
    <w:pPr>
      <w:tabs>
        <w:tab w:val="center" w:pos="4536"/>
        <w:tab w:val="right" w:pos="9072"/>
      </w:tabs>
      <w:spacing w:after="0" w:line="240" w:lineRule="auto"/>
    </w:pPr>
  </w:style>
  <w:style w:type="character" w:customStyle="1" w:styleId="JalusMrk">
    <w:name w:val="Jalus Märk"/>
    <w:basedOn w:val="Liguvaikefont"/>
    <w:link w:val="Jalus"/>
    <w:uiPriority w:val="99"/>
    <w:rsid w:val="006205AA"/>
  </w:style>
  <w:style w:type="character" w:styleId="Hperlink">
    <w:name w:val="Hyperlink"/>
    <w:basedOn w:val="Liguvaikefont"/>
    <w:uiPriority w:val="99"/>
    <w:unhideWhenUsed/>
    <w:rsid w:val="00F373BA"/>
    <w:rPr>
      <w:color w:val="0000FF" w:themeColor="hyperlink"/>
      <w:u w:val="single"/>
    </w:rPr>
  </w:style>
  <w:style w:type="paragraph" w:styleId="Loendilik">
    <w:name w:val="List Paragraph"/>
    <w:basedOn w:val="Normaallaad"/>
    <w:uiPriority w:val="34"/>
    <w:qFormat/>
    <w:rsid w:val="003D7DDC"/>
    <w:pPr>
      <w:ind w:left="720"/>
      <w:contextualSpacing/>
    </w:pPr>
  </w:style>
  <w:style w:type="paragraph" w:styleId="Vahedeta">
    <w:name w:val="No Spacing"/>
    <w:uiPriority w:val="1"/>
    <w:qFormat/>
    <w:rsid w:val="00681835"/>
    <w:pPr>
      <w:spacing w:after="0" w:line="240" w:lineRule="auto"/>
    </w:pPr>
    <w:rPr>
      <w:rFonts w:eastAsiaTheme="minorHAnsi"/>
      <w:lang w:eastAsia="en-US"/>
    </w:rPr>
  </w:style>
  <w:style w:type="character" w:customStyle="1" w:styleId="Pealkiri2Mrk">
    <w:name w:val="Pealkiri 2 Märk"/>
    <w:basedOn w:val="Liguvaikefont"/>
    <w:link w:val="Pealkiri2"/>
    <w:uiPriority w:val="9"/>
    <w:rsid w:val="00D951B0"/>
    <w:rPr>
      <w:rFonts w:ascii="Cambria" w:eastAsia="Times New Roman" w:hAnsi="Cambria" w:cs="Times New Roman"/>
      <w:b/>
      <w:bCs/>
      <w:color w:val="4F81BD"/>
      <w:sz w:val="26"/>
      <w:szCs w:val="26"/>
      <w:lang w:val="en-US" w:eastAsia="en-US" w:bidi="en-US"/>
    </w:rPr>
  </w:style>
  <w:style w:type="paragraph" w:styleId="Kehatekst">
    <w:name w:val="Body Text"/>
    <w:basedOn w:val="Normaallaad"/>
    <w:link w:val="KehatekstMrk"/>
    <w:rsid w:val="00D951B0"/>
    <w:pPr>
      <w:jc w:val="both"/>
    </w:pPr>
    <w:rPr>
      <w:rFonts w:ascii="Calibri" w:eastAsia="Times New Roman" w:hAnsi="Calibri" w:cs="Times New Roman"/>
      <w:lang w:eastAsia="en-US" w:bidi="en-US"/>
    </w:rPr>
  </w:style>
  <w:style w:type="character" w:customStyle="1" w:styleId="KehatekstMrk">
    <w:name w:val="Kehatekst Märk"/>
    <w:basedOn w:val="Liguvaikefont"/>
    <w:link w:val="Kehatekst"/>
    <w:rsid w:val="00D951B0"/>
    <w:rPr>
      <w:rFonts w:ascii="Calibri" w:eastAsia="Times New Roman" w:hAnsi="Calibri" w:cs="Times New Roman"/>
      <w:lang w:eastAsia="en-US" w:bidi="en-US"/>
    </w:rPr>
  </w:style>
  <w:style w:type="character" w:customStyle="1" w:styleId="Pealkiri1Mrk">
    <w:name w:val="Pealkiri 1 Märk"/>
    <w:basedOn w:val="Liguvaikefont"/>
    <w:link w:val="Pealkiri1"/>
    <w:uiPriority w:val="9"/>
    <w:rsid w:val="00D951B0"/>
    <w:rPr>
      <w:rFonts w:asciiTheme="majorHAnsi" w:eastAsiaTheme="majorEastAsia" w:hAnsiTheme="majorHAnsi" w:cstheme="majorBidi"/>
      <w:b/>
      <w:bCs/>
      <w:color w:val="365F91" w:themeColor="accent1" w:themeShade="BF"/>
      <w:sz w:val="28"/>
      <w:szCs w:val="28"/>
    </w:rPr>
  </w:style>
  <w:style w:type="character" w:styleId="Allmrkuseviide">
    <w:name w:val="footnote reference"/>
    <w:basedOn w:val="Liguvaikefont"/>
    <w:uiPriority w:val="99"/>
    <w:semiHidden/>
    <w:unhideWhenUsed/>
    <w:rsid w:val="006D00C0"/>
    <w:rPr>
      <w:rFonts w:cs="Times New Roman"/>
      <w:vertAlign w:val="superscript"/>
    </w:rPr>
  </w:style>
  <w:style w:type="paragraph" w:styleId="Allmrkusetekst">
    <w:name w:val="footnote text"/>
    <w:basedOn w:val="Normaallaad"/>
    <w:link w:val="AllmrkusetekstMrk"/>
    <w:uiPriority w:val="99"/>
    <w:semiHidden/>
    <w:unhideWhenUsed/>
    <w:rsid w:val="006D00C0"/>
    <w:rPr>
      <w:rFonts w:ascii="Calibri" w:eastAsia="Times New Roman" w:hAnsi="Calibri" w:cs="Times New Roman"/>
      <w:sz w:val="20"/>
      <w:szCs w:val="20"/>
      <w:lang w:eastAsia="en-US"/>
    </w:rPr>
  </w:style>
  <w:style w:type="character" w:customStyle="1" w:styleId="AllmrkusetekstMrk">
    <w:name w:val="Allmärkuse tekst Märk"/>
    <w:basedOn w:val="Liguvaikefont"/>
    <w:link w:val="Allmrkusetekst"/>
    <w:uiPriority w:val="99"/>
    <w:semiHidden/>
    <w:rsid w:val="006D00C0"/>
    <w:rPr>
      <w:rFonts w:ascii="Calibri" w:eastAsia="Times New Roman" w:hAnsi="Calibri" w:cs="Times New Roman"/>
      <w:sz w:val="20"/>
      <w:szCs w:val="20"/>
      <w:lang w:eastAsia="en-US"/>
    </w:rPr>
  </w:style>
  <w:style w:type="character" w:customStyle="1" w:styleId="Pealkiri3Mrk">
    <w:name w:val="Pealkiri 3 Märk"/>
    <w:basedOn w:val="Liguvaikefont"/>
    <w:link w:val="Pealkiri3"/>
    <w:uiPriority w:val="9"/>
    <w:semiHidden/>
    <w:rsid w:val="00DD0C59"/>
    <w:rPr>
      <w:rFonts w:asciiTheme="majorHAnsi" w:eastAsiaTheme="majorEastAsia" w:hAnsiTheme="majorHAnsi" w:cstheme="majorBidi"/>
      <w:b/>
      <w:bCs/>
      <w:color w:val="4F81BD" w:themeColor="accent1"/>
    </w:rPr>
  </w:style>
  <w:style w:type="character" w:styleId="Tugev">
    <w:name w:val="Strong"/>
    <w:basedOn w:val="Liguvaikefont"/>
    <w:uiPriority w:val="22"/>
    <w:qFormat/>
    <w:rsid w:val="00DD0C59"/>
    <w:rPr>
      <w:b/>
      <w:bCs/>
    </w:rPr>
  </w:style>
  <w:style w:type="paragraph" w:styleId="Normaallaadveeb">
    <w:name w:val="Normal (Web)"/>
    <w:basedOn w:val="Normaallaad"/>
    <w:uiPriority w:val="99"/>
    <w:semiHidden/>
    <w:unhideWhenUsed/>
    <w:rsid w:val="00DD0C59"/>
    <w:pPr>
      <w:spacing w:before="100" w:beforeAutospacing="1" w:after="100" w:afterAutospacing="1" w:line="240" w:lineRule="auto"/>
    </w:pPr>
    <w:rPr>
      <w:rFonts w:ascii="Times New Roman" w:eastAsia="Times New Roman" w:hAnsi="Times New Roman" w:cs="Times New Roman"/>
      <w:sz w:val="24"/>
      <w:szCs w:val="24"/>
    </w:rPr>
  </w:style>
  <w:style w:type="paragraph" w:styleId="Kommentaaritekst">
    <w:name w:val="annotation text"/>
    <w:basedOn w:val="Normaallaad"/>
    <w:link w:val="KommentaaritekstMrk"/>
    <w:uiPriority w:val="99"/>
    <w:semiHidden/>
    <w:unhideWhenUsed/>
    <w:rsid w:val="00444638"/>
    <w:pPr>
      <w:spacing w:line="240" w:lineRule="auto"/>
    </w:pPr>
    <w:rPr>
      <w:rFonts w:eastAsiaTheme="minorHAnsi"/>
      <w:sz w:val="20"/>
      <w:szCs w:val="20"/>
      <w:lang w:eastAsia="en-US"/>
    </w:rPr>
  </w:style>
  <w:style w:type="character" w:customStyle="1" w:styleId="KommentaaritekstMrk">
    <w:name w:val="Kommentaari tekst Märk"/>
    <w:basedOn w:val="Liguvaikefont"/>
    <w:link w:val="Kommentaaritekst"/>
    <w:uiPriority w:val="99"/>
    <w:semiHidden/>
    <w:rsid w:val="00444638"/>
    <w:rPr>
      <w:rFonts w:eastAsiaTheme="minorHAnsi"/>
      <w:sz w:val="20"/>
      <w:szCs w:val="20"/>
      <w:lang w:eastAsia="en-US"/>
    </w:rPr>
  </w:style>
  <w:style w:type="character" w:styleId="Lahendamatamainimine">
    <w:name w:val="Unresolved Mention"/>
    <w:basedOn w:val="Liguvaikefont"/>
    <w:uiPriority w:val="99"/>
    <w:semiHidden/>
    <w:unhideWhenUsed/>
    <w:rsid w:val="00284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985">
      <w:bodyDiv w:val="1"/>
      <w:marLeft w:val="0"/>
      <w:marRight w:val="0"/>
      <w:marTop w:val="0"/>
      <w:marBottom w:val="0"/>
      <w:divBdr>
        <w:top w:val="none" w:sz="0" w:space="0" w:color="auto"/>
        <w:left w:val="none" w:sz="0" w:space="0" w:color="auto"/>
        <w:bottom w:val="none" w:sz="0" w:space="0" w:color="auto"/>
        <w:right w:val="none" w:sz="0" w:space="0" w:color="auto"/>
      </w:divBdr>
    </w:div>
    <w:div w:id="216162907">
      <w:bodyDiv w:val="1"/>
      <w:marLeft w:val="0"/>
      <w:marRight w:val="0"/>
      <w:marTop w:val="0"/>
      <w:marBottom w:val="0"/>
      <w:divBdr>
        <w:top w:val="none" w:sz="0" w:space="0" w:color="auto"/>
        <w:left w:val="none" w:sz="0" w:space="0" w:color="auto"/>
        <w:bottom w:val="none" w:sz="0" w:space="0" w:color="auto"/>
        <w:right w:val="none" w:sz="0" w:space="0" w:color="auto"/>
      </w:divBdr>
    </w:div>
    <w:div w:id="216624110">
      <w:bodyDiv w:val="1"/>
      <w:marLeft w:val="0"/>
      <w:marRight w:val="0"/>
      <w:marTop w:val="0"/>
      <w:marBottom w:val="0"/>
      <w:divBdr>
        <w:top w:val="none" w:sz="0" w:space="0" w:color="auto"/>
        <w:left w:val="none" w:sz="0" w:space="0" w:color="auto"/>
        <w:bottom w:val="none" w:sz="0" w:space="0" w:color="auto"/>
        <w:right w:val="none" w:sz="0" w:space="0" w:color="auto"/>
      </w:divBdr>
    </w:div>
    <w:div w:id="242954180">
      <w:bodyDiv w:val="1"/>
      <w:marLeft w:val="0"/>
      <w:marRight w:val="0"/>
      <w:marTop w:val="0"/>
      <w:marBottom w:val="0"/>
      <w:divBdr>
        <w:top w:val="none" w:sz="0" w:space="0" w:color="auto"/>
        <w:left w:val="none" w:sz="0" w:space="0" w:color="auto"/>
        <w:bottom w:val="none" w:sz="0" w:space="0" w:color="auto"/>
        <w:right w:val="none" w:sz="0" w:space="0" w:color="auto"/>
      </w:divBdr>
    </w:div>
    <w:div w:id="324018234">
      <w:bodyDiv w:val="1"/>
      <w:marLeft w:val="0"/>
      <w:marRight w:val="0"/>
      <w:marTop w:val="0"/>
      <w:marBottom w:val="0"/>
      <w:divBdr>
        <w:top w:val="none" w:sz="0" w:space="0" w:color="auto"/>
        <w:left w:val="none" w:sz="0" w:space="0" w:color="auto"/>
        <w:bottom w:val="none" w:sz="0" w:space="0" w:color="auto"/>
        <w:right w:val="none" w:sz="0" w:space="0" w:color="auto"/>
      </w:divBdr>
    </w:div>
    <w:div w:id="342972565">
      <w:bodyDiv w:val="1"/>
      <w:marLeft w:val="0"/>
      <w:marRight w:val="0"/>
      <w:marTop w:val="0"/>
      <w:marBottom w:val="0"/>
      <w:divBdr>
        <w:top w:val="none" w:sz="0" w:space="0" w:color="auto"/>
        <w:left w:val="none" w:sz="0" w:space="0" w:color="auto"/>
        <w:bottom w:val="none" w:sz="0" w:space="0" w:color="auto"/>
        <w:right w:val="none" w:sz="0" w:space="0" w:color="auto"/>
      </w:divBdr>
    </w:div>
    <w:div w:id="601651554">
      <w:bodyDiv w:val="1"/>
      <w:marLeft w:val="0"/>
      <w:marRight w:val="0"/>
      <w:marTop w:val="0"/>
      <w:marBottom w:val="0"/>
      <w:divBdr>
        <w:top w:val="none" w:sz="0" w:space="0" w:color="auto"/>
        <w:left w:val="none" w:sz="0" w:space="0" w:color="auto"/>
        <w:bottom w:val="none" w:sz="0" w:space="0" w:color="auto"/>
        <w:right w:val="none" w:sz="0" w:space="0" w:color="auto"/>
      </w:divBdr>
    </w:div>
    <w:div w:id="768161632">
      <w:bodyDiv w:val="1"/>
      <w:marLeft w:val="0"/>
      <w:marRight w:val="0"/>
      <w:marTop w:val="0"/>
      <w:marBottom w:val="0"/>
      <w:divBdr>
        <w:top w:val="none" w:sz="0" w:space="0" w:color="auto"/>
        <w:left w:val="none" w:sz="0" w:space="0" w:color="auto"/>
        <w:bottom w:val="none" w:sz="0" w:space="0" w:color="auto"/>
        <w:right w:val="none" w:sz="0" w:space="0" w:color="auto"/>
      </w:divBdr>
    </w:div>
    <w:div w:id="792938238">
      <w:bodyDiv w:val="1"/>
      <w:marLeft w:val="0"/>
      <w:marRight w:val="0"/>
      <w:marTop w:val="0"/>
      <w:marBottom w:val="0"/>
      <w:divBdr>
        <w:top w:val="none" w:sz="0" w:space="0" w:color="auto"/>
        <w:left w:val="none" w:sz="0" w:space="0" w:color="auto"/>
        <w:bottom w:val="none" w:sz="0" w:space="0" w:color="auto"/>
        <w:right w:val="none" w:sz="0" w:space="0" w:color="auto"/>
      </w:divBdr>
    </w:div>
    <w:div w:id="1415542217">
      <w:bodyDiv w:val="1"/>
      <w:marLeft w:val="0"/>
      <w:marRight w:val="0"/>
      <w:marTop w:val="0"/>
      <w:marBottom w:val="0"/>
      <w:divBdr>
        <w:top w:val="none" w:sz="0" w:space="0" w:color="auto"/>
        <w:left w:val="none" w:sz="0" w:space="0" w:color="auto"/>
        <w:bottom w:val="none" w:sz="0" w:space="0" w:color="auto"/>
        <w:right w:val="none" w:sz="0" w:space="0" w:color="auto"/>
      </w:divBdr>
    </w:div>
    <w:div w:id="1683432732">
      <w:bodyDiv w:val="1"/>
      <w:marLeft w:val="0"/>
      <w:marRight w:val="0"/>
      <w:marTop w:val="0"/>
      <w:marBottom w:val="0"/>
      <w:divBdr>
        <w:top w:val="none" w:sz="0" w:space="0" w:color="auto"/>
        <w:left w:val="none" w:sz="0" w:space="0" w:color="auto"/>
        <w:bottom w:val="none" w:sz="0" w:space="0" w:color="auto"/>
        <w:right w:val="none" w:sz="0" w:space="0" w:color="auto"/>
      </w:divBdr>
      <w:divsChild>
        <w:div w:id="38168113">
          <w:marLeft w:val="0"/>
          <w:marRight w:val="0"/>
          <w:marTop w:val="0"/>
          <w:marBottom w:val="0"/>
          <w:divBdr>
            <w:top w:val="none" w:sz="0" w:space="0" w:color="auto"/>
            <w:left w:val="none" w:sz="0" w:space="0" w:color="auto"/>
            <w:bottom w:val="none" w:sz="0" w:space="0" w:color="auto"/>
            <w:right w:val="none" w:sz="0" w:space="0" w:color="auto"/>
          </w:divBdr>
        </w:div>
        <w:div w:id="247733821">
          <w:marLeft w:val="0"/>
          <w:marRight w:val="0"/>
          <w:marTop w:val="0"/>
          <w:marBottom w:val="0"/>
          <w:divBdr>
            <w:top w:val="none" w:sz="0" w:space="0" w:color="auto"/>
            <w:left w:val="none" w:sz="0" w:space="0" w:color="auto"/>
            <w:bottom w:val="none" w:sz="0" w:space="0" w:color="auto"/>
            <w:right w:val="none" w:sz="0" w:space="0" w:color="auto"/>
          </w:divBdr>
        </w:div>
        <w:div w:id="272443117">
          <w:marLeft w:val="0"/>
          <w:marRight w:val="0"/>
          <w:marTop w:val="0"/>
          <w:marBottom w:val="0"/>
          <w:divBdr>
            <w:top w:val="none" w:sz="0" w:space="0" w:color="auto"/>
            <w:left w:val="none" w:sz="0" w:space="0" w:color="auto"/>
            <w:bottom w:val="none" w:sz="0" w:space="0" w:color="auto"/>
            <w:right w:val="none" w:sz="0" w:space="0" w:color="auto"/>
          </w:divBdr>
        </w:div>
        <w:div w:id="1615406845">
          <w:marLeft w:val="0"/>
          <w:marRight w:val="0"/>
          <w:marTop w:val="0"/>
          <w:marBottom w:val="0"/>
          <w:divBdr>
            <w:top w:val="none" w:sz="0" w:space="0" w:color="auto"/>
            <w:left w:val="none" w:sz="0" w:space="0" w:color="auto"/>
            <w:bottom w:val="none" w:sz="0" w:space="0" w:color="auto"/>
            <w:right w:val="none" w:sz="0" w:space="0" w:color="auto"/>
          </w:divBdr>
        </w:div>
        <w:div w:id="1161578050">
          <w:marLeft w:val="0"/>
          <w:marRight w:val="0"/>
          <w:marTop w:val="0"/>
          <w:marBottom w:val="0"/>
          <w:divBdr>
            <w:top w:val="none" w:sz="0" w:space="0" w:color="auto"/>
            <w:left w:val="none" w:sz="0" w:space="0" w:color="auto"/>
            <w:bottom w:val="none" w:sz="0" w:space="0" w:color="auto"/>
            <w:right w:val="none" w:sz="0" w:space="0" w:color="auto"/>
          </w:divBdr>
        </w:div>
        <w:div w:id="1978563868">
          <w:marLeft w:val="0"/>
          <w:marRight w:val="0"/>
          <w:marTop w:val="0"/>
          <w:marBottom w:val="0"/>
          <w:divBdr>
            <w:top w:val="none" w:sz="0" w:space="0" w:color="auto"/>
            <w:left w:val="none" w:sz="0" w:space="0" w:color="auto"/>
            <w:bottom w:val="none" w:sz="0" w:space="0" w:color="auto"/>
            <w:right w:val="none" w:sz="0" w:space="0" w:color="auto"/>
          </w:divBdr>
        </w:div>
        <w:div w:id="982469920">
          <w:marLeft w:val="0"/>
          <w:marRight w:val="0"/>
          <w:marTop w:val="0"/>
          <w:marBottom w:val="0"/>
          <w:divBdr>
            <w:top w:val="none" w:sz="0" w:space="0" w:color="auto"/>
            <w:left w:val="none" w:sz="0" w:space="0" w:color="auto"/>
            <w:bottom w:val="none" w:sz="0" w:space="0" w:color="auto"/>
            <w:right w:val="none" w:sz="0" w:space="0" w:color="auto"/>
          </w:divBdr>
        </w:div>
        <w:div w:id="192892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gxMmNhZWMtNGIwZS00ZjZiLWI1MTQtMTQyYzViMGYzNDli%40thread.v2/0?context=%7b%22Tid%22%3a%22b5f27189-68dc-4992-813f-f592cb8e99aa%22%2c%22Oid%22%3a%22441a2998-2420-4a6e-9458-313192402121%22%7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a@muhu.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uh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Pages>
  <Words>1495</Words>
  <Characters>8675</Characters>
  <Application>Microsoft Office Word</Application>
  <DocSecurity>0</DocSecurity>
  <Lines>72</Lines>
  <Paragraphs>20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Pille Tamm</cp:lastModifiedBy>
  <cp:revision>9</cp:revision>
  <cp:lastPrinted>2025-01-06T14:20:00Z</cp:lastPrinted>
  <dcterms:created xsi:type="dcterms:W3CDTF">2025-01-06T07:16:00Z</dcterms:created>
  <dcterms:modified xsi:type="dcterms:W3CDTF">2025-01-07T14:05:00Z</dcterms:modified>
</cp:coreProperties>
</file>